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D564" w14:textId="24A7ACDA" w:rsidR="00F454AD" w:rsidRPr="004568E2" w:rsidRDefault="00F454AD" w:rsidP="003826C0">
      <w:pPr>
        <w:pStyle w:val="NormalWeb"/>
        <w:spacing w:line="276" w:lineRule="auto"/>
        <w:ind w:right="27"/>
        <w:rPr>
          <w:rFonts w:ascii="Tenorite" w:eastAsia="Times New Roman" w:hAnsi="Tenorite" w:cstheme="minorHAnsi"/>
          <w:b/>
          <w:sz w:val="24"/>
          <w:szCs w:val="20"/>
        </w:rPr>
      </w:pPr>
      <w:r w:rsidRPr="004568E2">
        <w:rPr>
          <w:rFonts w:ascii="Tenorite" w:eastAsia="Times New Roman" w:hAnsi="Tenorite" w:cstheme="minorHAnsi"/>
          <w:b/>
          <w:sz w:val="24"/>
          <w:szCs w:val="20"/>
        </w:rPr>
        <w:t xml:space="preserve">SAI </w:t>
      </w:r>
      <w:r w:rsidR="00BC6139">
        <w:rPr>
          <w:rFonts w:ascii="Tenorite" w:eastAsia="Times New Roman" w:hAnsi="Tenorite" w:cstheme="minorHAnsi"/>
          <w:b/>
          <w:sz w:val="24"/>
          <w:szCs w:val="20"/>
        </w:rPr>
        <w:t>RISHITHA CHANDA</w:t>
      </w:r>
      <w:r w:rsidRPr="004568E2">
        <w:rPr>
          <w:rFonts w:ascii="Tenorite" w:eastAsia="Times New Roman" w:hAnsi="Tenorite" w:cstheme="minorHAnsi"/>
          <w:b/>
          <w:sz w:val="24"/>
          <w:szCs w:val="20"/>
        </w:rPr>
        <w:t xml:space="preserve"> </w:t>
      </w:r>
    </w:p>
    <w:p w14:paraId="75C47A4F" w14:textId="7917CF20" w:rsidR="00B5260E" w:rsidRDefault="00D104C0" w:rsidP="00B5260E">
      <w:pPr>
        <w:pStyle w:val="NormalWeb"/>
        <w:spacing w:line="276" w:lineRule="auto"/>
        <w:ind w:right="27"/>
        <w:rPr>
          <w:rFonts w:ascii="Tenorite" w:hAnsi="Tenorite" w:cstheme="minorHAnsi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Tenorite" w:hAnsi="Tenorite" w:cstheme="minorHAnsi"/>
          <w:b/>
          <w:sz w:val="20"/>
          <w:szCs w:val="20"/>
          <w:highlight w:val="white"/>
        </w:rPr>
        <w:t xml:space="preserve">Senior </w:t>
      </w:r>
      <w:r w:rsidR="003F10AC">
        <w:rPr>
          <w:rFonts w:ascii="Tenorite" w:hAnsi="Tenorite" w:cstheme="minorHAnsi"/>
          <w:b/>
          <w:sz w:val="20"/>
          <w:szCs w:val="20"/>
          <w:highlight w:val="white"/>
        </w:rPr>
        <w:t xml:space="preserve">Java </w:t>
      </w:r>
      <w:r w:rsidR="000A2CC6" w:rsidRPr="004568E2">
        <w:rPr>
          <w:rFonts w:ascii="Tenorite" w:hAnsi="Tenorite" w:cstheme="minorHAnsi"/>
          <w:b/>
          <w:sz w:val="20"/>
          <w:szCs w:val="20"/>
          <w:highlight w:val="white"/>
        </w:rPr>
        <w:t>Full Stack Developer</w:t>
      </w:r>
    </w:p>
    <w:p w14:paraId="2515C843" w14:textId="1D256A53" w:rsidR="00F2587E" w:rsidRPr="004568E2" w:rsidRDefault="00B5260E" w:rsidP="00BC6139">
      <w:pPr>
        <w:pStyle w:val="Heading4"/>
        <w:shd w:val="clear" w:color="auto" w:fill="DEEAF6" w:themeFill="accent5" w:themeFillTint="33"/>
        <w:spacing w:before="0" w:line="276" w:lineRule="auto"/>
        <w:rPr>
          <w:rFonts w:ascii="Tenorite" w:eastAsia="Cambria" w:hAnsi="Tenorite" w:cstheme="minorHAnsi"/>
          <w:b/>
          <w:sz w:val="20"/>
          <w:szCs w:val="20"/>
          <w:u w:val="single"/>
        </w:rPr>
      </w:pPr>
      <w:r>
        <w:rPr>
          <w:rFonts w:ascii="Tenorite" w:hAnsi="Tenorite" w:cstheme="minorHAnsi"/>
          <w:b/>
          <w:bCs/>
          <w:i w:val="0"/>
          <w:iCs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</w:t>
      </w:r>
      <w:hyperlink r:id="rId6" w:history="1">
        <w:r w:rsidR="00BC6139" w:rsidRPr="001B54C8">
          <w:rPr>
            <w:rStyle w:val="Hyperlink"/>
          </w:rPr>
          <w:t>chandasairishitha1@gmail.com</w:t>
        </w:r>
        <w:r w:rsidR="00BC6139" w:rsidRPr="001B54C8">
          <w:rPr>
            <w:rStyle w:val="Hyperlink"/>
            <w:rFonts w:ascii="Tenorite" w:hAnsi="Tenorite" w:cstheme="minorHAnsi"/>
            <w:b/>
            <w:bCs/>
            <w:i w:val="0"/>
            <w:iCs w:val="0"/>
            <w:sz w:val="20"/>
            <w:szCs w:val="20"/>
          </w:rPr>
          <w:t>|</w:t>
        </w:r>
      </w:hyperlink>
      <w:r w:rsidR="00BC6139">
        <w:rPr>
          <w:rFonts w:ascii="Tenorite" w:hAnsi="Tenorite" w:cstheme="minorHAnsi"/>
          <w:b/>
          <w:bCs/>
          <w:i w:val="0"/>
          <w:iCs w:val="0"/>
          <w:color w:val="000000" w:themeColor="text1"/>
          <w:sz w:val="20"/>
          <w:szCs w:val="20"/>
        </w:rPr>
        <w:t xml:space="preserve"> +1</w:t>
      </w:r>
      <w:r w:rsidRPr="00B5260E">
        <w:rPr>
          <w:rFonts w:ascii="Tenorite" w:hAnsi="Tenorite" w:cstheme="minorHAnsi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BC6139">
        <w:rPr>
          <w:rFonts w:ascii="Tenorite" w:hAnsi="Tenorite" w:cstheme="minorHAnsi"/>
          <w:b/>
          <w:bCs/>
          <w:i w:val="0"/>
          <w:iCs w:val="0"/>
          <w:color w:val="000000" w:themeColor="text1"/>
          <w:sz w:val="20"/>
          <w:szCs w:val="20"/>
        </w:rPr>
        <w:t>3</w:t>
      </w:r>
      <w:r w:rsidR="00BC6139" w:rsidRPr="00BC6139">
        <w:rPr>
          <w:rFonts w:ascii="Tenorite" w:hAnsi="Tenorite" w:cstheme="minorHAnsi"/>
          <w:b/>
          <w:bCs/>
          <w:i w:val="0"/>
          <w:iCs w:val="0"/>
          <w:color w:val="000000" w:themeColor="text1"/>
          <w:sz w:val="20"/>
          <w:szCs w:val="20"/>
          <w:u w:val="single"/>
        </w:rPr>
        <w:t>14-626-0280</w:t>
      </w:r>
    </w:p>
    <w:p w14:paraId="3957B596" w14:textId="5E956A24" w:rsidR="000A2CC6" w:rsidRPr="00283781" w:rsidRDefault="000A2CC6" w:rsidP="00283781">
      <w:pPr>
        <w:widowControl w:val="0"/>
        <w:spacing w:line="276" w:lineRule="auto"/>
        <w:ind w:right="27"/>
        <w:jc w:val="both"/>
        <w:rPr>
          <w:rFonts w:ascii="Tenorite" w:eastAsia="Cambria" w:hAnsi="Tenorite" w:cstheme="minorHAnsi"/>
          <w:b/>
          <w:sz w:val="20"/>
          <w:szCs w:val="20"/>
          <w:u w:val="single"/>
        </w:rPr>
      </w:pPr>
      <w:r w:rsidRPr="00283781">
        <w:rPr>
          <w:rFonts w:ascii="Tenorite" w:eastAsia="Cambria" w:hAnsi="Tenorite" w:cstheme="minorHAnsi"/>
          <w:b/>
          <w:sz w:val="20"/>
          <w:szCs w:val="20"/>
          <w:u w:val="single"/>
        </w:rPr>
        <w:t>PROFESSIONAL SUMMARY</w:t>
      </w:r>
    </w:p>
    <w:p w14:paraId="7ED55364" w14:textId="05BC0D29" w:rsidR="00255A9A" w:rsidRPr="00283781" w:rsidRDefault="009574D8" w:rsidP="00283781">
      <w:pPr>
        <w:widowControl w:val="0"/>
        <w:spacing w:line="276" w:lineRule="auto"/>
        <w:ind w:right="27" w:firstLine="720"/>
        <w:jc w:val="both"/>
        <w:rPr>
          <w:rFonts w:ascii="Tenorite" w:hAnsi="Tenorite" w:cstheme="minorHAnsi"/>
          <w:sz w:val="20"/>
          <w:szCs w:val="20"/>
        </w:rPr>
      </w:pPr>
      <w:r>
        <w:rPr>
          <w:rFonts w:ascii="Tenorite" w:hAnsi="Tenorite" w:cstheme="minorHAnsi"/>
          <w:b/>
          <w:sz w:val="20"/>
          <w:szCs w:val="20"/>
        </w:rPr>
        <w:t xml:space="preserve">Senior </w:t>
      </w:r>
      <w:r w:rsidR="0033197F">
        <w:rPr>
          <w:rFonts w:ascii="Tenorite" w:hAnsi="Tenorite" w:cstheme="minorHAnsi"/>
          <w:b/>
          <w:sz w:val="20"/>
          <w:szCs w:val="20"/>
        </w:rPr>
        <w:t xml:space="preserve">Java </w:t>
      </w:r>
      <w:r w:rsidR="00255A9A" w:rsidRPr="00283781">
        <w:rPr>
          <w:rFonts w:ascii="Tenorite" w:hAnsi="Tenorite" w:cstheme="minorHAnsi"/>
          <w:b/>
          <w:sz w:val="20"/>
          <w:szCs w:val="20"/>
        </w:rPr>
        <w:t>Full Stack Developer around 10+ years</w:t>
      </w:r>
      <w:r w:rsidR="00255A9A" w:rsidRPr="00283781">
        <w:rPr>
          <w:rFonts w:ascii="Tenorite" w:hAnsi="Tenorite" w:cstheme="minorHAnsi"/>
          <w:sz w:val="20"/>
          <w:szCs w:val="20"/>
        </w:rPr>
        <w:t xml:space="preserve"> of software development experience in </w:t>
      </w:r>
      <w:r w:rsidR="00255A9A" w:rsidRPr="00283781">
        <w:rPr>
          <w:rFonts w:ascii="Tenorite" w:hAnsi="Tenorite" w:cstheme="minorHAnsi"/>
          <w:b/>
          <w:bCs/>
          <w:sz w:val="20"/>
          <w:szCs w:val="20"/>
        </w:rPr>
        <w:t>Java/ J2EE, Spring Boot, Spring MVC, JSP, C, C++, JavaScript, SQL, PL-SQL, Struts, Hibernate, Web Services</w:t>
      </w:r>
      <w:r w:rsidR="00255A9A" w:rsidRPr="00283781">
        <w:rPr>
          <w:rFonts w:ascii="Tenorite" w:hAnsi="Tenorite" w:cstheme="minorHAnsi"/>
          <w:sz w:val="20"/>
          <w:szCs w:val="20"/>
        </w:rPr>
        <w:t>. Involved in complete SDLC from inception, planning, design, coding and testing to project closure mainly in the intranet, Internet and standalone application design, development, maintenance and production support in n-tier architecture.</w:t>
      </w:r>
    </w:p>
    <w:p w14:paraId="00EAB75F" w14:textId="77777777" w:rsidR="00C71FFE" w:rsidRPr="00283781" w:rsidRDefault="00C71FFE" w:rsidP="00283781">
      <w:pPr>
        <w:widowControl w:val="0"/>
        <w:spacing w:line="276" w:lineRule="auto"/>
        <w:ind w:right="27" w:firstLine="720"/>
        <w:jc w:val="both"/>
        <w:rPr>
          <w:rFonts w:ascii="Tenorite" w:hAnsi="Tenorite" w:cstheme="minorHAnsi"/>
          <w:sz w:val="20"/>
          <w:szCs w:val="20"/>
        </w:rPr>
      </w:pPr>
    </w:p>
    <w:p w14:paraId="277FF97B" w14:textId="77777777" w:rsidR="00CD2BB9" w:rsidRPr="00283781" w:rsidRDefault="00CD2BB9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Experience in all phases of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Software Development Life Cycle (SDLC)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, which includes Integration, Implementation, Interaction, Business Analysis/Modeling, Documentation, and Testing of all software applications. </w:t>
      </w:r>
    </w:p>
    <w:p w14:paraId="51022220" w14:textId="2E33EBB9" w:rsidR="002C6564" w:rsidRPr="00283781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deployment of internet, e-commerce and client-server applications using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Java, Servlets, JSP, JavaBeans, JDBC, Spring, Hibernate, AJAX, JavaScript.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 </w:t>
      </w:r>
    </w:p>
    <w:p w14:paraId="59E4186A" w14:textId="77777777" w:rsidR="002C6564" w:rsidRPr="00283781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Involved in Application Design &amp; Architecture using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Core Java 1.5, J2EE, EJB, Spring, Hibernate, JSP, Struts, Servlets, JMS, MDB, XML, Web Services (CXF), JAX - WS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.  </w:t>
      </w:r>
    </w:p>
    <w:p w14:paraId="1E897ED7" w14:textId="05416D38" w:rsidR="002C6564" w:rsidRPr="00283781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>Experience in User Experience (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UX</w:t>
      </w:r>
      <w:r w:rsidRPr="00283781">
        <w:rPr>
          <w:rFonts w:ascii="Tenorite" w:eastAsia="Cambria" w:hAnsi="Tenorite" w:cstheme="minorHAnsi"/>
          <w:sz w:val="20"/>
          <w:szCs w:val="20"/>
        </w:rPr>
        <w:t>) design and development, User Interactive (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UI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) Web Pages and visually appealing User Interfaces using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HTML 5, CSS3, Bootstrap, SASS, JavaScript</w:t>
      </w:r>
      <w:r w:rsidR="00F2587E" w:rsidRPr="00283781">
        <w:rPr>
          <w:rFonts w:ascii="Tenorite" w:eastAsia="Cambria" w:hAnsi="Tenorite" w:cstheme="minorHAnsi"/>
          <w:b/>
          <w:bCs/>
          <w:sz w:val="20"/>
          <w:szCs w:val="20"/>
        </w:rPr>
        <w:t>, jQuery, Angular JS, Angular 4/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8/9</w:t>
      </w:r>
      <w:r w:rsidR="00F2587E" w:rsidRPr="00283781">
        <w:rPr>
          <w:rFonts w:ascii="Tenorite" w:eastAsia="Cambria" w:hAnsi="Tenorite" w:cstheme="minorHAnsi"/>
          <w:b/>
          <w:bCs/>
          <w:sz w:val="20"/>
          <w:szCs w:val="20"/>
        </w:rPr>
        <w:t>/11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, React JS, Node JS and understanding in WCAG Guideline</w:t>
      </w:r>
      <w:r w:rsidRPr="00283781">
        <w:rPr>
          <w:rFonts w:ascii="Tenorite" w:eastAsia="Cambria" w:hAnsi="Tenorite" w:cstheme="minorHAnsi"/>
          <w:sz w:val="20"/>
          <w:szCs w:val="20"/>
        </w:rPr>
        <w:t>.</w:t>
      </w:r>
    </w:p>
    <w:p w14:paraId="22011962" w14:textId="77777777" w:rsidR="00F2587E" w:rsidRPr="00283781" w:rsidRDefault="00F2587E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>Experienced in using 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React.JS components, Forms, Events, Keys, Router, Animations and Flux concept.</w:t>
      </w:r>
    </w:p>
    <w:p w14:paraId="1BD3B9E7" w14:textId="77777777" w:rsidR="002C6564" w:rsidRPr="00283781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Expertise in various open-source frameworks like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 xml:space="preserve">Angular JS, Node JS, Struts 2.0/1.2, Spring 2.5/3.0, Spring MVC, IoC, Web and ORM Technology like Hibernate 3.0, JPA, EJB3.0, </w:t>
      </w:r>
      <w:proofErr w:type="spellStart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IBatis</w:t>
      </w:r>
      <w:proofErr w:type="spellEnd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 xml:space="preserve">, </w:t>
      </w:r>
      <w:proofErr w:type="spellStart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MyBatis</w:t>
      </w:r>
      <w:proofErr w:type="spellEnd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 xml:space="preserve">, </w:t>
      </w:r>
      <w:proofErr w:type="spellStart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JQuery</w:t>
      </w:r>
      <w:proofErr w:type="spellEnd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.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 </w:t>
      </w:r>
    </w:p>
    <w:p w14:paraId="248F8473" w14:textId="77777777" w:rsidR="002C6564" w:rsidRPr="00283781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Expertise in Web-Development technologies like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 xml:space="preserve">Servlets, JSP, JSTL, HTML5, JSON, JavaScript, CSS3, XML, XSL/XSLT, AJAX, </w:t>
      </w:r>
      <w:proofErr w:type="spellStart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JQuery</w:t>
      </w:r>
      <w:proofErr w:type="spellEnd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.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 </w:t>
      </w:r>
    </w:p>
    <w:p w14:paraId="30D8E5BA" w14:textId="77777777" w:rsidR="002C6564" w:rsidRPr="00283781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Extensive experience in Amazon Web Services like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EC2, Simple DB, RDS, Elastic Load Balancing, SQS, SNS, AWS Identity and access management, AWS Cloud Watch, Elastic Beanstalk and Cloud Front, Redshift.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 </w:t>
      </w:r>
    </w:p>
    <w:p w14:paraId="035DCA91" w14:textId="77777777" w:rsidR="002C6564" w:rsidRPr="00283781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Designed and developed the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REST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based Microservices using the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Spring Boot, Spring Data with JPA (Java Persistence API) and deployed Microservices onto Docker.</w:t>
      </w:r>
    </w:p>
    <w:p w14:paraId="4030C0F1" w14:textId="77777777" w:rsidR="002C6564" w:rsidRPr="00283781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Solid Experience in creating a Kubernetes Clusters in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AWS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and deploying a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Docker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Image on top of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Kubernetes Cluster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.  </w:t>
      </w:r>
    </w:p>
    <w:p w14:paraId="6417CEB0" w14:textId="287D6FA9" w:rsidR="002C6564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b/>
          <w:bCs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Profound knowledge in configuring and deploying web applications in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Tomcat Server, Web Logic, Web Sphere and JBoss</w:t>
      </w:r>
      <w:r w:rsidR="001556B1">
        <w:rPr>
          <w:rFonts w:ascii="Tenorite" w:eastAsia="Cambria" w:hAnsi="Tenorite" w:cstheme="minorHAnsi"/>
          <w:b/>
          <w:bCs/>
          <w:sz w:val="20"/>
          <w:szCs w:val="20"/>
        </w:rPr>
        <w:t>.</w:t>
      </w:r>
    </w:p>
    <w:p w14:paraId="3DF8CF1E" w14:textId="47D206F1" w:rsidR="00003AE2" w:rsidRDefault="00003AE2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b/>
          <w:bCs/>
          <w:sz w:val="20"/>
          <w:szCs w:val="20"/>
        </w:rPr>
      </w:pPr>
      <w:r w:rsidRPr="00003AE2">
        <w:rPr>
          <w:rFonts w:ascii="Tenorite" w:eastAsia="Cambria" w:hAnsi="Tenorite" w:cstheme="minorHAnsi"/>
          <w:b/>
          <w:bCs/>
          <w:sz w:val="20"/>
          <w:szCs w:val="20"/>
        </w:rPr>
        <w:t xml:space="preserve">Developed RESTful APIs and </w:t>
      </w:r>
      <w:proofErr w:type="spellStart"/>
      <w:r w:rsidRPr="00003AE2">
        <w:rPr>
          <w:rFonts w:ascii="Tenorite" w:eastAsia="Cambria" w:hAnsi="Tenorite" w:cstheme="minorHAnsi"/>
          <w:b/>
          <w:bCs/>
          <w:sz w:val="20"/>
          <w:szCs w:val="20"/>
        </w:rPr>
        <w:t>GraphQL</w:t>
      </w:r>
      <w:proofErr w:type="spellEnd"/>
      <w:r w:rsidRPr="00003AE2">
        <w:rPr>
          <w:rFonts w:ascii="Tenorite" w:eastAsia="Cambria" w:hAnsi="Tenorite" w:cstheme="minorHAnsi"/>
          <w:b/>
          <w:bCs/>
          <w:sz w:val="20"/>
          <w:szCs w:val="20"/>
        </w:rPr>
        <w:t xml:space="preserve"> endpoints </w:t>
      </w:r>
      <w:r w:rsidRPr="00003AE2">
        <w:rPr>
          <w:rFonts w:ascii="Tenorite" w:eastAsia="Cambria" w:hAnsi="Tenorite" w:cstheme="minorHAnsi"/>
          <w:sz w:val="20"/>
          <w:szCs w:val="20"/>
        </w:rPr>
        <w:t>with MongoDB for efficient data handling in full-stack applications</w:t>
      </w:r>
      <w:r w:rsidRPr="00003AE2">
        <w:rPr>
          <w:rFonts w:ascii="Tenorite" w:eastAsia="Cambria" w:hAnsi="Tenorite" w:cstheme="minorHAnsi"/>
          <w:b/>
          <w:bCs/>
          <w:sz w:val="20"/>
          <w:szCs w:val="20"/>
        </w:rPr>
        <w:t>.</w:t>
      </w:r>
    </w:p>
    <w:p w14:paraId="5A0D1352" w14:textId="43BACD00" w:rsidR="00474D5F" w:rsidRDefault="00474D5F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b/>
          <w:bCs/>
          <w:sz w:val="20"/>
          <w:szCs w:val="20"/>
        </w:rPr>
      </w:pPr>
      <w:r w:rsidRPr="00474D5F">
        <w:rPr>
          <w:rFonts w:ascii="Tenorite" w:eastAsia="Cambria" w:hAnsi="Tenorite" w:cstheme="minorHAnsi"/>
          <w:sz w:val="20"/>
          <w:szCs w:val="20"/>
        </w:rPr>
        <w:t xml:space="preserve">Implemented authentication and authorization using JWT and OAuth with </w:t>
      </w:r>
      <w:r w:rsidRPr="00474D5F">
        <w:rPr>
          <w:rFonts w:ascii="Tenorite" w:eastAsia="Cambria" w:hAnsi="Tenorite" w:cstheme="minorHAnsi"/>
          <w:b/>
          <w:bCs/>
          <w:sz w:val="20"/>
          <w:szCs w:val="20"/>
        </w:rPr>
        <w:t>MongoDB</w:t>
      </w:r>
      <w:r w:rsidRPr="00474D5F">
        <w:rPr>
          <w:rFonts w:ascii="Tenorite" w:eastAsia="Cambria" w:hAnsi="Tenorite" w:cstheme="minorHAnsi"/>
          <w:sz w:val="20"/>
          <w:szCs w:val="20"/>
        </w:rPr>
        <w:t xml:space="preserve"> for user management</w:t>
      </w:r>
      <w:r w:rsidRPr="00474D5F">
        <w:rPr>
          <w:rFonts w:ascii="Tenorite" w:eastAsia="Cambria" w:hAnsi="Tenorite" w:cstheme="minorHAnsi"/>
          <w:b/>
          <w:bCs/>
          <w:sz w:val="20"/>
          <w:szCs w:val="20"/>
        </w:rPr>
        <w:t>.</w:t>
      </w:r>
    </w:p>
    <w:p w14:paraId="55558A78" w14:textId="54C09CB0" w:rsidR="001556B1" w:rsidRPr="001556B1" w:rsidRDefault="001556B1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1556B1">
        <w:rPr>
          <w:rFonts w:ascii="Tenorite" w:eastAsia="Cambria" w:hAnsi="Tenorite" w:cstheme="minorHAnsi"/>
          <w:sz w:val="20"/>
          <w:szCs w:val="20"/>
        </w:rPr>
        <w:t xml:space="preserve">Integrated </w:t>
      </w:r>
      <w:r w:rsidRPr="001556B1">
        <w:rPr>
          <w:rFonts w:ascii="Tenorite" w:eastAsia="Cambria" w:hAnsi="Tenorite" w:cstheme="minorHAnsi"/>
          <w:b/>
          <w:bCs/>
          <w:sz w:val="20"/>
          <w:szCs w:val="20"/>
        </w:rPr>
        <w:t>RabbitMQ</w:t>
      </w:r>
      <w:r w:rsidRPr="001556B1">
        <w:rPr>
          <w:rFonts w:ascii="Tenorite" w:eastAsia="Cambria" w:hAnsi="Tenorite" w:cstheme="minorHAnsi"/>
          <w:sz w:val="20"/>
          <w:szCs w:val="20"/>
        </w:rPr>
        <w:t xml:space="preserve"> with Spring AMQP to enable reliable message publishing, acknowledgment, and error handling.</w:t>
      </w:r>
    </w:p>
    <w:p w14:paraId="00612B34" w14:textId="77777777" w:rsidR="002C6564" w:rsidRPr="00283781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b/>
          <w:bCs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Experienced in testing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Angular, Angular 2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applications using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 xml:space="preserve">Jasmine, Mocha, Karma, and Angular Test Bed.  </w:t>
      </w:r>
    </w:p>
    <w:p w14:paraId="1BD43F1B" w14:textId="1621232C" w:rsidR="002C6564" w:rsidRPr="00E11FF8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RDBMS experience includes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Oracle, SQL Server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; database programming and connectivity using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JDBC, ODBC, SQL, PL/SQL, Stored Procedures, triggers, Queries</w:t>
      </w:r>
      <w:r w:rsidR="00445E2D" w:rsidRPr="00283781">
        <w:rPr>
          <w:rFonts w:ascii="Tenorite" w:eastAsia="Cambria" w:hAnsi="Tenorite" w:cstheme="minorHAnsi"/>
          <w:b/>
          <w:bCs/>
          <w:sz w:val="20"/>
          <w:szCs w:val="20"/>
        </w:rPr>
        <w:t>.</w:t>
      </w:r>
    </w:p>
    <w:p w14:paraId="1679CCAE" w14:textId="6E2210AB" w:rsidR="00E11FF8" w:rsidRDefault="00E11FF8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E11FF8">
        <w:rPr>
          <w:rFonts w:ascii="Tenorite" w:eastAsia="Cambria" w:hAnsi="Tenorite" w:cstheme="minorHAnsi"/>
          <w:b/>
          <w:bCs/>
          <w:sz w:val="20"/>
          <w:szCs w:val="20"/>
        </w:rPr>
        <w:t>Implemented ORM frameworks</w:t>
      </w:r>
      <w:r w:rsidRPr="00E11FF8">
        <w:rPr>
          <w:rFonts w:ascii="Tenorite" w:eastAsia="Cambria" w:hAnsi="Tenorite" w:cstheme="minorHAnsi"/>
          <w:sz w:val="20"/>
          <w:szCs w:val="20"/>
        </w:rPr>
        <w:t xml:space="preserve"> like Hibernate, JPA, and </w:t>
      </w:r>
      <w:proofErr w:type="spellStart"/>
      <w:r w:rsidRPr="00E11FF8">
        <w:rPr>
          <w:rFonts w:ascii="Tenorite" w:eastAsia="Cambria" w:hAnsi="Tenorite" w:cstheme="minorHAnsi"/>
          <w:sz w:val="20"/>
          <w:szCs w:val="20"/>
        </w:rPr>
        <w:t>MyBatis</w:t>
      </w:r>
      <w:proofErr w:type="spellEnd"/>
      <w:r w:rsidRPr="00E11FF8">
        <w:rPr>
          <w:rFonts w:ascii="Tenorite" w:eastAsia="Cambria" w:hAnsi="Tenorite" w:cstheme="minorHAnsi"/>
          <w:sz w:val="20"/>
          <w:szCs w:val="20"/>
        </w:rPr>
        <w:t xml:space="preserve"> for efficient database interaction, reducing boilerplate SQL code and improving maintainability.</w:t>
      </w:r>
    </w:p>
    <w:p w14:paraId="0FB24F2C" w14:textId="46D278F6" w:rsidR="00CD1DF0" w:rsidRDefault="00CD1DF0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CD1DF0">
        <w:rPr>
          <w:rFonts w:ascii="Tenorite" w:eastAsia="Cambria" w:hAnsi="Tenorite" w:cstheme="minorHAnsi"/>
          <w:sz w:val="20"/>
          <w:szCs w:val="20"/>
        </w:rPr>
        <w:t xml:space="preserve">Improved data flow performance by 40% through optimized processors and parallel streaming in </w:t>
      </w:r>
      <w:r w:rsidRPr="00CD1DF0">
        <w:rPr>
          <w:rFonts w:ascii="Tenorite" w:eastAsia="Cambria" w:hAnsi="Tenorite" w:cstheme="minorHAnsi"/>
          <w:b/>
          <w:bCs/>
          <w:sz w:val="20"/>
          <w:szCs w:val="20"/>
        </w:rPr>
        <w:t>Apache Camel</w:t>
      </w:r>
      <w:r w:rsidRPr="00CD1DF0">
        <w:rPr>
          <w:rFonts w:ascii="Tenorite" w:eastAsia="Cambria" w:hAnsi="Tenorite" w:cstheme="minorHAnsi"/>
          <w:sz w:val="20"/>
          <w:szCs w:val="20"/>
        </w:rPr>
        <w:t xml:space="preserve"> routes.</w:t>
      </w:r>
    </w:p>
    <w:p w14:paraId="1752EB84" w14:textId="66C14A89" w:rsidR="00307D77" w:rsidRDefault="00307D77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307D77">
        <w:rPr>
          <w:rFonts w:ascii="Tenorite" w:eastAsia="Cambria" w:hAnsi="Tenorite" w:cstheme="minorHAnsi"/>
          <w:sz w:val="20"/>
          <w:szCs w:val="20"/>
        </w:rPr>
        <w:t xml:space="preserve">Strong knowledge of </w:t>
      </w:r>
      <w:r w:rsidRPr="00307D77">
        <w:rPr>
          <w:rFonts w:ascii="Tenorite" w:eastAsia="Cambria" w:hAnsi="Tenorite" w:cstheme="minorHAnsi"/>
          <w:b/>
          <w:bCs/>
          <w:sz w:val="20"/>
          <w:szCs w:val="20"/>
        </w:rPr>
        <w:t>Java</w:t>
      </w:r>
      <w:r w:rsidRPr="00307D77">
        <w:rPr>
          <w:rFonts w:ascii="Tenorite" w:eastAsia="Cambria" w:hAnsi="Tenorite" w:cstheme="minorHAnsi"/>
          <w:sz w:val="20"/>
          <w:szCs w:val="20"/>
        </w:rPr>
        <w:t xml:space="preserve"> and </w:t>
      </w:r>
      <w:r w:rsidRPr="00307D77">
        <w:rPr>
          <w:rFonts w:ascii="Tenorite" w:eastAsia="Cambria" w:hAnsi="Tenorite" w:cstheme="minorHAnsi"/>
          <w:b/>
          <w:bCs/>
          <w:sz w:val="20"/>
          <w:szCs w:val="20"/>
        </w:rPr>
        <w:t>Spring Boot</w:t>
      </w:r>
      <w:r w:rsidRPr="00307D77">
        <w:rPr>
          <w:rFonts w:ascii="Tenorite" w:eastAsia="Cambria" w:hAnsi="Tenorite" w:cstheme="minorHAnsi"/>
          <w:sz w:val="20"/>
          <w:szCs w:val="20"/>
        </w:rPr>
        <w:t xml:space="preserve"> for building backend services integrated with Flink.</w:t>
      </w:r>
    </w:p>
    <w:p w14:paraId="127BA94C" w14:textId="3D89CF70" w:rsidR="00E11FF8" w:rsidRDefault="00E11FF8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E11FF8">
        <w:rPr>
          <w:rFonts w:ascii="Tenorite" w:eastAsia="Cambria" w:hAnsi="Tenorite" w:cstheme="minorHAnsi"/>
          <w:sz w:val="20"/>
          <w:szCs w:val="20"/>
        </w:rPr>
        <w:t xml:space="preserve">Implemented efficient data retrieval and manipulation operations through </w:t>
      </w:r>
      <w:r w:rsidRPr="00E11FF8">
        <w:rPr>
          <w:rFonts w:ascii="Tenorite" w:eastAsia="Cambria" w:hAnsi="Tenorite" w:cstheme="minorHAnsi"/>
          <w:b/>
          <w:bCs/>
          <w:sz w:val="20"/>
          <w:szCs w:val="20"/>
        </w:rPr>
        <w:t>ORM frameworks</w:t>
      </w:r>
      <w:r w:rsidRPr="00E11FF8">
        <w:rPr>
          <w:rFonts w:ascii="Tenorite" w:eastAsia="Cambria" w:hAnsi="Tenorite" w:cstheme="minorHAnsi"/>
          <w:sz w:val="20"/>
          <w:szCs w:val="20"/>
        </w:rPr>
        <w:t xml:space="preserve"> like Hibernate to ensure seamless database transactions and CRUD operations</w:t>
      </w:r>
      <w:r w:rsidR="00D71788">
        <w:rPr>
          <w:rFonts w:ascii="Tenorite" w:eastAsia="Cambria" w:hAnsi="Tenorite" w:cstheme="minorHAnsi"/>
          <w:sz w:val="20"/>
          <w:szCs w:val="20"/>
        </w:rPr>
        <w:t>.</w:t>
      </w:r>
    </w:p>
    <w:p w14:paraId="3885BB16" w14:textId="0BE5310F" w:rsidR="002C6564" w:rsidRDefault="002C6564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b/>
          <w:bCs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Good experience in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AWS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services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 xml:space="preserve">like Elastic Compute </w:t>
      </w:r>
      <w:proofErr w:type="gramStart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Cloud(</w:t>
      </w:r>
      <w:proofErr w:type="gramEnd"/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 xml:space="preserve">EC2), Elastic Load-balancers, Elastic Container Service (Docker Containers), S3, Cloud Watch, Cloud Trail, Cloud Formation.  </w:t>
      </w:r>
    </w:p>
    <w:p w14:paraId="55F142C7" w14:textId="007A0415" w:rsidR="00D71788" w:rsidRDefault="00D71788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D71788">
        <w:rPr>
          <w:rFonts w:ascii="Tenorite" w:eastAsia="Cambria" w:hAnsi="Tenorite" w:cstheme="minorHAnsi"/>
          <w:sz w:val="20"/>
          <w:szCs w:val="20"/>
        </w:rPr>
        <w:t>Developed RESTful APIs that interacted with Couchbase for CRUD operations, leveraging N1QL for advanced query capabilities like SQL.</w:t>
      </w:r>
    </w:p>
    <w:p w14:paraId="7366A6C1" w14:textId="26FACE80" w:rsidR="000A2CC6" w:rsidRPr="009E795D" w:rsidRDefault="000A2CC6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Strong Experience in of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Software Development Life Cycles (SDLC)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Agile, Waterfall Model, Rational Unified Process (RUP)</w:t>
      </w:r>
      <w:r w:rsidR="009319DD">
        <w:rPr>
          <w:rFonts w:ascii="Tenorite" w:eastAsia="Cambria" w:hAnsi="Tenorite" w:cstheme="minorHAnsi"/>
          <w:b/>
          <w:bCs/>
          <w:sz w:val="20"/>
          <w:szCs w:val="20"/>
        </w:rPr>
        <w:t>.</w:t>
      </w:r>
    </w:p>
    <w:p w14:paraId="6D035446" w14:textId="54693440" w:rsidR="009E795D" w:rsidRPr="009319DD" w:rsidRDefault="009E795D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9E795D">
        <w:rPr>
          <w:rFonts w:ascii="Tenorite" w:eastAsia="Cambria" w:hAnsi="Tenorite" w:cstheme="minorHAnsi"/>
          <w:sz w:val="20"/>
          <w:szCs w:val="20"/>
        </w:rPr>
        <w:t xml:space="preserve">Developed </w:t>
      </w:r>
      <w:r w:rsidRPr="009E795D">
        <w:rPr>
          <w:rFonts w:ascii="Tenorite" w:eastAsia="Cambria" w:hAnsi="Tenorite" w:cstheme="minorHAnsi"/>
          <w:b/>
          <w:bCs/>
          <w:sz w:val="20"/>
          <w:szCs w:val="20"/>
        </w:rPr>
        <w:t>big data processing applications</w:t>
      </w:r>
      <w:r w:rsidRPr="009E795D">
        <w:rPr>
          <w:rFonts w:ascii="Tenorite" w:eastAsia="Cambria" w:hAnsi="Tenorite" w:cstheme="minorHAnsi"/>
          <w:sz w:val="20"/>
          <w:szCs w:val="20"/>
        </w:rPr>
        <w:t xml:space="preserve"> using </w:t>
      </w:r>
      <w:r w:rsidRPr="009E795D">
        <w:rPr>
          <w:rFonts w:ascii="Tenorite" w:eastAsia="Cambria" w:hAnsi="Tenorite" w:cstheme="minorHAnsi"/>
          <w:b/>
          <w:bCs/>
          <w:sz w:val="20"/>
          <w:szCs w:val="20"/>
        </w:rPr>
        <w:t>Scala</w:t>
      </w:r>
      <w:r w:rsidRPr="009E795D">
        <w:rPr>
          <w:rFonts w:ascii="Tenorite" w:eastAsia="Cambria" w:hAnsi="Tenorite" w:cstheme="minorHAnsi"/>
          <w:sz w:val="20"/>
          <w:szCs w:val="20"/>
        </w:rPr>
        <w:t xml:space="preserve"> and </w:t>
      </w:r>
      <w:r w:rsidRPr="009E795D">
        <w:rPr>
          <w:rFonts w:ascii="Tenorite" w:eastAsia="Cambria" w:hAnsi="Tenorite" w:cstheme="minorHAnsi"/>
          <w:b/>
          <w:bCs/>
          <w:sz w:val="20"/>
          <w:szCs w:val="20"/>
        </w:rPr>
        <w:t>Apache Spark</w:t>
      </w:r>
      <w:r w:rsidRPr="009E795D">
        <w:rPr>
          <w:rFonts w:ascii="Tenorite" w:eastAsia="Cambria" w:hAnsi="Tenorite" w:cstheme="minorHAnsi"/>
          <w:sz w:val="20"/>
          <w:szCs w:val="20"/>
        </w:rPr>
        <w:t xml:space="preserve"> to handle large-scale datasets efficiently.</w:t>
      </w:r>
    </w:p>
    <w:p w14:paraId="44182111" w14:textId="77777777" w:rsidR="000A2CC6" w:rsidRPr="00283781" w:rsidRDefault="000A2CC6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lastRenderedPageBreak/>
        <w:t xml:space="preserve">Experience in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Test Driven Development (TDD), using Spring JUnit Runner, Mockito.</w:t>
      </w:r>
    </w:p>
    <w:p w14:paraId="6CB952D4" w14:textId="77777777" w:rsidR="000A2CC6" w:rsidRPr="00283781" w:rsidRDefault="000A2CC6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sz w:val="20"/>
          <w:szCs w:val="20"/>
        </w:rPr>
        <w:t xml:space="preserve">Experience working with various SDLC methodologies based on </w:t>
      </w:r>
      <w:r w:rsidRPr="00283781">
        <w:rPr>
          <w:rFonts w:ascii="Tenorite" w:eastAsia="Cambria" w:hAnsi="Tenorite" w:cstheme="minorHAnsi"/>
          <w:b/>
          <w:bCs/>
          <w:sz w:val="20"/>
          <w:szCs w:val="20"/>
        </w:rPr>
        <w:t>Agile/SCRUM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 like Test Driven Development (TTD), Incremental and Iteration methodology, Pair Programming, Agile Development.</w:t>
      </w:r>
    </w:p>
    <w:p w14:paraId="7A0FE6C7" w14:textId="77777777" w:rsidR="000A2CC6" w:rsidRPr="00283781" w:rsidRDefault="000A2CC6" w:rsidP="00283781">
      <w:pPr>
        <w:pStyle w:val="NormalWeb"/>
        <w:numPr>
          <w:ilvl w:val="0"/>
          <w:numId w:val="1"/>
        </w:numPr>
        <w:spacing w:line="276" w:lineRule="auto"/>
        <w:ind w:right="27"/>
        <w:jc w:val="both"/>
        <w:rPr>
          <w:rStyle w:val="Strong"/>
          <w:rFonts w:ascii="Tenorite" w:eastAsia="Times New Roman" w:hAnsi="Tenorite" w:cstheme="minorHAnsi"/>
          <w:bCs w:val="0"/>
          <w:sz w:val="20"/>
          <w:szCs w:val="20"/>
        </w:rPr>
      </w:pPr>
      <w:r w:rsidRPr="00283781">
        <w:rPr>
          <w:rFonts w:ascii="Tenorite" w:eastAsia="Cambria" w:hAnsi="Tenorite" w:cstheme="minorHAnsi"/>
          <w:bCs/>
          <w:sz w:val="20"/>
          <w:szCs w:val="20"/>
        </w:rPr>
        <w:t xml:space="preserve">Good working knowledge on Version Control Systems like </w:t>
      </w:r>
      <w:r w:rsidRPr="00283781">
        <w:rPr>
          <w:rFonts w:ascii="Tenorite" w:eastAsia="Cambria" w:hAnsi="Tenorite" w:cstheme="minorHAnsi"/>
          <w:b/>
          <w:sz w:val="20"/>
          <w:szCs w:val="20"/>
        </w:rPr>
        <w:t>GIT, SVN and CVS</w:t>
      </w:r>
      <w:r w:rsidRPr="00283781">
        <w:rPr>
          <w:rStyle w:val="Strong"/>
          <w:rFonts w:ascii="Tenorite" w:eastAsia="Times New Roman" w:hAnsi="Tenorite" w:cstheme="minorHAnsi"/>
          <w:b w:val="0"/>
          <w:sz w:val="20"/>
          <w:szCs w:val="20"/>
        </w:rPr>
        <w:t>.</w:t>
      </w:r>
    </w:p>
    <w:p w14:paraId="77A6FDA8" w14:textId="77777777" w:rsidR="007F5C92" w:rsidRDefault="007F5C92" w:rsidP="00283781">
      <w:pPr>
        <w:pStyle w:val="Heading1"/>
        <w:spacing w:before="0" w:line="276" w:lineRule="auto"/>
        <w:rPr>
          <w:rFonts w:ascii="Tenorite" w:hAnsi="Tenorite" w:cstheme="minorHAnsi"/>
          <w:b/>
          <w:bCs/>
          <w:color w:val="auto"/>
          <w:sz w:val="20"/>
          <w:szCs w:val="20"/>
        </w:rPr>
      </w:pPr>
    </w:p>
    <w:p w14:paraId="1EB9A7CE" w14:textId="03E808D1" w:rsidR="00255A9A" w:rsidRPr="00283781" w:rsidRDefault="00255A9A" w:rsidP="00283781">
      <w:pPr>
        <w:pStyle w:val="Heading1"/>
        <w:spacing w:before="0" w:line="276" w:lineRule="auto"/>
        <w:rPr>
          <w:rFonts w:ascii="Tenorite" w:hAnsi="Tenorite" w:cstheme="minorHAnsi"/>
          <w:b/>
          <w:bCs/>
          <w:color w:val="auto"/>
          <w:sz w:val="20"/>
          <w:szCs w:val="20"/>
        </w:rPr>
      </w:pPr>
      <w:r w:rsidRPr="00283781">
        <w:rPr>
          <w:rFonts w:ascii="Tenorite" w:hAnsi="Tenorite" w:cstheme="minorHAnsi"/>
          <w:b/>
          <w:bCs/>
          <w:color w:val="auto"/>
          <w:sz w:val="20"/>
          <w:szCs w:val="20"/>
        </w:rPr>
        <w:t>TECHNICAL SKILLS:</w:t>
      </w:r>
    </w:p>
    <w:tbl>
      <w:tblPr>
        <w:tblW w:w="10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831"/>
        <w:gridCol w:w="8161"/>
      </w:tblGrid>
      <w:tr w:rsidR="002C6564" w:rsidRPr="00283781" w14:paraId="0E1599A6" w14:textId="77777777" w:rsidTr="00283781">
        <w:trPr>
          <w:trHeight w:val="215"/>
          <w:jc w:val="center"/>
        </w:trPr>
        <w:tc>
          <w:tcPr>
            <w:tcW w:w="2831" w:type="dxa"/>
            <w:vAlign w:val="center"/>
          </w:tcPr>
          <w:p w14:paraId="2ABE93D5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b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>Languages</w:t>
            </w:r>
          </w:p>
        </w:tc>
        <w:tc>
          <w:tcPr>
            <w:tcW w:w="8161" w:type="dxa"/>
          </w:tcPr>
          <w:p w14:paraId="6C3A27CB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noProof/>
                <w:sz w:val="20"/>
                <w:szCs w:val="20"/>
              </w:rPr>
              <w:t>Core Java, Java 1.x to 1.8, Groovy, SQL, PL/SQL, JavaScript, TypeScript, Python, Shell Script</w:t>
            </w:r>
          </w:p>
        </w:tc>
      </w:tr>
      <w:tr w:rsidR="002C6564" w:rsidRPr="00283781" w14:paraId="2DD1B7B0" w14:textId="77777777" w:rsidTr="00283781">
        <w:trPr>
          <w:trHeight w:val="179"/>
          <w:jc w:val="center"/>
        </w:trPr>
        <w:tc>
          <w:tcPr>
            <w:tcW w:w="2831" w:type="dxa"/>
            <w:vAlign w:val="center"/>
          </w:tcPr>
          <w:p w14:paraId="6DB4355E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</w:pPr>
            <w:r w:rsidRPr="00283781">
              <w:rPr>
                <w:rFonts w:ascii="Tenorite" w:hAnsi="Tenorite" w:cstheme="minorHAnsi"/>
                <w:b/>
                <w:bCs/>
                <w:noProof/>
                <w:sz w:val="20"/>
                <w:szCs w:val="20"/>
              </w:rPr>
              <w:t>Cloud Services</w:t>
            </w:r>
          </w:p>
        </w:tc>
        <w:tc>
          <w:tcPr>
            <w:tcW w:w="8161" w:type="dxa"/>
          </w:tcPr>
          <w:p w14:paraId="35703C9A" w14:textId="30CCFE7C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hAnsi="Tenorite" w:cstheme="minorHAnsi"/>
                <w:noProof/>
                <w:sz w:val="20"/>
                <w:szCs w:val="20"/>
              </w:rPr>
              <w:t xml:space="preserve">AWS, </w:t>
            </w:r>
            <w:r w:rsidR="00942608" w:rsidRPr="00283781">
              <w:rPr>
                <w:rFonts w:ascii="Tenorite" w:hAnsi="Tenorite" w:cstheme="minorHAnsi"/>
                <w:noProof/>
                <w:sz w:val="20"/>
                <w:szCs w:val="20"/>
              </w:rPr>
              <w:t>Azure</w:t>
            </w:r>
          </w:p>
        </w:tc>
      </w:tr>
      <w:tr w:rsidR="002C6564" w:rsidRPr="00283781" w14:paraId="44BD1ED9" w14:textId="77777777" w:rsidTr="00283781">
        <w:trPr>
          <w:trHeight w:val="179"/>
          <w:jc w:val="center"/>
        </w:trPr>
        <w:tc>
          <w:tcPr>
            <w:tcW w:w="2831" w:type="dxa"/>
            <w:vAlign w:val="center"/>
          </w:tcPr>
          <w:p w14:paraId="6180A950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b/>
                <w:bCs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>Web/App Servers</w:t>
            </w:r>
          </w:p>
        </w:tc>
        <w:tc>
          <w:tcPr>
            <w:tcW w:w="8161" w:type="dxa"/>
          </w:tcPr>
          <w:p w14:paraId="1FEC3BC1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noProof/>
                <w:sz w:val="20"/>
                <w:szCs w:val="20"/>
              </w:rPr>
              <w:t xml:space="preserve">Apache Tomcat 8, WebLogic12, JBoss4.5, IBM WebSphere, Jetty, Nginx  </w:t>
            </w:r>
          </w:p>
        </w:tc>
      </w:tr>
      <w:tr w:rsidR="002C6564" w:rsidRPr="00283781" w14:paraId="4769788D" w14:textId="77777777" w:rsidTr="00283781">
        <w:trPr>
          <w:trHeight w:val="179"/>
          <w:jc w:val="center"/>
        </w:trPr>
        <w:tc>
          <w:tcPr>
            <w:tcW w:w="2831" w:type="dxa"/>
            <w:vAlign w:val="center"/>
          </w:tcPr>
          <w:p w14:paraId="26554C77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b/>
                <w:bCs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>Web Service Framework</w:t>
            </w:r>
          </w:p>
        </w:tc>
        <w:tc>
          <w:tcPr>
            <w:tcW w:w="8161" w:type="dxa"/>
          </w:tcPr>
          <w:p w14:paraId="31633EB5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noProof/>
                <w:sz w:val="20"/>
                <w:szCs w:val="20"/>
              </w:rPr>
              <w:t xml:space="preserve">Apache Axios, Jersey, AWS, and Apache CXF </w:t>
            </w:r>
          </w:p>
        </w:tc>
      </w:tr>
      <w:tr w:rsidR="002C6564" w:rsidRPr="00283781" w14:paraId="3B2E0682" w14:textId="77777777" w:rsidTr="00283781">
        <w:trPr>
          <w:trHeight w:val="315"/>
          <w:jc w:val="center"/>
        </w:trPr>
        <w:tc>
          <w:tcPr>
            <w:tcW w:w="2831" w:type="dxa"/>
            <w:vAlign w:val="center"/>
          </w:tcPr>
          <w:p w14:paraId="3442880C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b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 xml:space="preserve">Mark-up/ XML Technologies  </w:t>
            </w:r>
          </w:p>
        </w:tc>
        <w:tc>
          <w:tcPr>
            <w:tcW w:w="8161" w:type="dxa"/>
          </w:tcPr>
          <w:p w14:paraId="776A117E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noProof/>
                <w:sz w:val="20"/>
                <w:szCs w:val="20"/>
              </w:rPr>
              <w:t xml:space="preserve">HTML, HTML5, XHTML, JavaScript, CSS, AppML, XML, XSD, XSL/XSLT, SAX/DOM, AJAX, JQuery, JSON, </w:t>
            </w:r>
            <w:r w:rsidRPr="00283781">
              <w:rPr>
                <w:rFonts w:ascii="Tenorite" w:hAnsi="Tenorite" w:cstheme="minorHAnsi"/>
                <w:noProof/>
                <w:sz w:val="20"/>
                <w:szCs w:val="20"/>
              </w:rPr>
              <w:t>Xpath and XLink</w:t>
            </w:r>
          </w:p>
        </w:tc>
      </w:tr>
      <w:tr w:rsidR="002C6564" w:rsidRPr="00283781" w14:paraId="71B24380" w14:textId="77777777" w:rsidTr="00283781">
        <w:trPr>
          <w:trHeight w:val="340"/>
          <w:jc w:val="center"/>
        </w:trPr>
        <w:tc>
          <w:tcPr>
            <w:tcW w:w="2831" w:type="dxa"/>
            <w:vAlign w:val="center"/>
          </w:tcPr>
          <w:p w14:paraId="6FBC8D41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>Databases</w:t>
            </w:r>
          </w:p>
        </w:tc>
        <w:tc>
          <w:tcPr>
            <w:tcW w:w="8161" w:type="dxa"/>
          </w:tcPr>
          <w:p w14:paraId="2F83E343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noProof/>
                <w:sz w:val="20"/>
                <w:szCs w:val="20"/>
              </w:rPr>
              <w:t xml:space="preserve">Oracle 12 /11g, SQL Server 2016, Mongo DB, MySQL, IBM DB2 and </w:t>
            </w:r>
            <w:r w:rsidRPr="00283781">
              <w:rPr>
                <w:rFonts w:ascii="Tenorite" w:hAnsi="Tenorite" w:cstheme="minorHAnsi"/>
                <w:noProof/>
                <w:sz w:val="20"/>
                <w:szCs w:val="20"/>
              </w:rPr>
              <w:t>PL/SQL procedures,Cassandra, MongoDB, PostgreSQL, Amazon RDS</w:t>
            </w:r>
          </w:p>
        </w:tc>
      </w:tr>
      <w:tr w:rsidR="002C6564" w:rsidRPr="00283781" w14:paraId="22A1B32B" w14:textId="77777777" w:rsidTr="00283781">
        <w:trPr>
          <w:trHeight w:val="363"/>
          <w:jc w:val="center"/>
        </w:trPr>
        <w:tc>
          <w:tcPr>
            <w:tcW w:w="2831" w:type="dxa"/>
            <w:vAlign w:val="center"/>
          </w:tcPr>
          <w:p w14:paraId="5ED46E40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b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>Tools &amp; Framework</w:t>
            </w:r>
          </w:p>
        </w:tc>
        <w:tc>
          <w:tcPr>
            <w:tcW w:w="8161" w:type="dxa"/>
          </w:tcPr>
          <w:p w14:paraId="169664B2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noProof/>
                <w:sz w:val="20"/>
                <w:szCs w:val="20"/>
              </w:rPr>
            </w:pPr>
            <w:bookmarkStart w:id="0" w:name="h.gjdgxs" w:colFirst="0" w:colLast="0"/>
            <w:bookmarkEnd w:id="0"/>
            <w:r w:rsidRPr="00283781">
              <w:rPr>
                <w:rFonts w:ascii="Tenorite" w:eastAsia="Arial" w:hAnsi="Tenorite" w:cstheme="minorHAnsi"/>
                <w:noProof/>
                <w:sz w:val="20"/>
                <w:szCs w:val="20"/>
              </w:rPr>
              <w:t>Angular 4/6/7/9,Struts, Spring 4.x, Hibernate4/3, JPA, Spring MVC, Spring WebFlow, Spring WebFlux, Spring DAO, Spring Batch, Spring Integration, JPA, JSF, Log4J, Junit, SOAP UI, Gradle, Apache Ant and Apache Maven,</w:t>
            </w:r>
            <w:r w:rsidRPr="00283781">
              <w:rPr>
                <w:rFonts w:ascii="Tenorite" w:hAnsi="Tenorite" w:cstheme="minorHAnsi"/>
                <w:sz w:val="20"/>
                <w:szCs w:val="20"/>
              </w:rPr>
              <w:t xml:space="preserve"> AWS</w:t>
            </w:r>
          </w:p>
        </w:tc>
      </w:tr>
      <w:tr w:rsidR="002C6564" w:rsidRPr="00283781" w14:paraId="56DDCDAB" w14:textId="77777777" w:rsidTr="00283781">
        <w:trPr>
          <w:trHeight w:val="175"/>
          <w:jc w:val="center"/>
        </w:trPr>
        <w:tc>
          <w:tcPr>
            <w:tcW w:w="2831" w:type="dxa"/>
            <w:vAlign w:val="center"/>
          </w:tcPr>
          <w:p w14:paraId="30633C6F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>Tools</w:t>
            </w:r>
          </w:p>
        </w:tc>
        <w:tc>
          <w:tcPr>
            <w:tcW w:w="8161" w:type="dxa"/>
          </w:tcPr>
          <w:p w14:paraId="6A12308F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hAnsi="Tenorite" w:cstheme="minorHAnsi"/>
                <w:noProof/>
                <w:sz w:val="20"/>
                <w:szCs w:val="20"/>
              </w:rPr>
              <w:t>GWT, Eclipse, Hudson, Sonar&amp; Jenkins, JIRA, Nexus, FileZilla, Maven and Gradle</w:t>
            </w:r>
          </w:p>
        </w:tc>
      </w:tr>
      <w:tr w:rsidR="002C6564" w:rsidRPr="00283781" w14:paraId="76A11DC0" w14:textId="77777777" w:rsidTr="00283781">
        <w:trPr>
          <w:trHeight w:val="161"/>
          <w:jc w:val="center"/>
        </w:trPr>
        <w:tc>
          <w:tcPr>
            <w:tcW w:w="2831" w:type="dxa"/>
            <w:vAlign w:val="center"/>
          </w:tcPr>
          <w:p w14:paraId="1627EC4B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>Testing</w:t>
            </w:r>
          </w:p>
        </w:tc>
        <w:tc>
          <w:tcPr>
            <w:tcW w:w="8161" w:type="dxa"/>
          </w:tcPr>
          <w:p w14:paraId="14A0C48D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hAnsi="Tenorite" w:cstheme="minorHAnsi"/>
                <w:noProof/>
                <w:sz w:val="20"/>
                <w:szCs w:val="20"/>
              </w:rPr>
              <w:t>Junit, Mockito, Power Mock, Test NG, Karma, Protractor, Selenium, Cucumber</w:t>
            </w:r>
          </w:p>
        </w:tc>
      </w:tr>
      <w:tr w:rsidR="002C6564" w:rsidRPr="00283781" w14:paraId="246E27F2" w14:textId="77777777" w:rsidTr="00283781">
        <w:trPr>
          <w:trHeight w:val="208"/>
          <w:jc w:val="center"/>
        </w:trPr>
        <w:tc>
          <w:tcPr>
            <w:tcW w:w="2831" w:type="dxa"/>
            <w:vAlign w:val="center"/>
          </w:tcPr>
          <w:p w14:paraId="1DFF485C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>Web Service Protocols</w:t>
            </w:r>
          </w:p>
        </w:tc>
        <w:tc>
          <w:tcPr>
            <w:tcW w:w="8161" w:type="dxa"/>
          </w:tcPr>
          <w:p w14:paraId="6587C3C4" w14:textId="77777777" w:rsidR="002C6564" w:rsidRPr="00283781" w:rsidRDefault="002C6564" w:rsidP="00283781">
            <w:pPr>
              <w:spacing w:line="276" w:lineRule="auto"/>
              <w:ind w:right="57"/>
              <w:contextualSpacing/>
              <w:mirrorIndents/>
              <w:rPr>
                <w:rFonts w:ascii="Tenorite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hAnsi="Tenorite" w:cstheme="minorHAnsi"/>
                <w:noProof/>
                <w:sz w:val="20"/>
                <w:szCs w:val="20"/>
              </w:rPr>
              <w:t>SOAP, REST, JAX-RPC, JAX-WS, JAXB, WSDL and UDDI</w:t>
            </w:r>
          </w:p>
        </w:tc>
      </w:tr>
      <w:tr w:rsidR="002C6564" w:rsidRPr="00283781" w14:paraId="6205147F" w14:textId="77777777" w:rsidTr="00283781">
        <w:trPr>
          <w:trHeight w:val="179"/>
          <w:jc w:val="center"/>
        </w:trPr>
        <w:tc>
          <w:tcPr>
            <w:tcW w:w="2831" w:type="dxa"/>
            <w:vAlign w:val="center"/>
          </w:tcPr>
          <w:p w14:paraId="30FF3E6A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</w:pPr>
            <w:r w:rsidRPr="00283781">
              <w:rPr>
                <w:rFonts w:ascii="Tenorite" w:hAnsi="Tenorite" w:cstheme="minorHAnsi"/>
                <w:b/>
                <w:noProof/>
                <w:sz w:val="20"/>
                <w:szCs w:val="20"/>
              </w:rPr>
              <w:t>Version Control Tools</w:t>
            </w:r>
          </w:p>
        </w:tc>
        <w:tc>
          <w:tcPr>
            <w:tcW w:w="8161" w:type="dxa"/>
          </w:tcPr>
          <w:p w14:paraId="4B0A37A2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eastAsia="Arial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hAnsi="Tenorite" w:cstheme="minorHAnsi"/>
                <w:noProof/>
                <w:sz w:val="20"/>
                <w:szCs w:val="20"/>
              </w:rPr>
              <w:t>CVS, SVN, GIT,CM Synergy, and Clear Case, Bitbucket</w:t>
            </w:r>
          </w:p>
        </w:tc>
      </w:tr>
      <w:tr w:rsidR="002C6564" w:rsidRPr="00283781" w14:paraId="202DFAAB" w14:textId="77777777" w:rsidTr="00283781">
        <w:trPr>
          <w:trHeight w:val="167"/>
          <w:jc w:val="center"/>
        </w:trPr>
        <w:tc>
          <w:tcPr>
            <w:tcW w:w="2831" w:type="dxa"/>
            <w:vAlign w:val="center"/>
          </w:tcPr>
          <w:p w14:paraId="77F03363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b/>
                <w:bCs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b/>
                <w:noProof/>
                <w:sz w:val="20"/>
                <w:szCs w:val="20"/>
              </w:rPr>
              <w:t>Operating Systems</w:t>
            </w:r>
          </w:p>
        </w:tc>
        <w:tc>
          <w:tcPr>
            <w:tcW w:w="8161" w:type="dxa"/>
          </w:tcPr>
          <w:p w14:paraId="54F04258" w14:textId="77777777" w:rsidR="002C6564" w:rsidRPr="00283781" w:rsidRDefault="002C6564" w:rsidP="00283781">
            <w:pPr>
              <w:spacing w:line="276" w:lineRule="auto"/>
              <w:contextualSpacing/>
              <w:mirrorIndents/>
              <w:rPr>
                <w:rFonts w:ascii="Tenorite" w:hAnsi="Tenorite" w:cstheme="minorHAnsi"/>
                <w:noProof/>
                <w:sz w:val="20"/>
                <w:szCs w:val="20"/>
              </w:rPr>
            </w:pPr>
            <w:r w:rsidRPr="00283781">
              <w:rPr>
                <w:rFonts w:ascii="Tenorite" w:eastAsia="Arial" w:hAnsi="Tenorite" w:cstheme="minorHAnsi"/>
                <w:noProof/>
                <w:sz w:val="20"/>
                <w:szCs w:val="20"/>
              </w:rPr>
              <w:t>UNIX, Linux, Ubuntu, Windows XP/2000/VISTA/7/10/Server</w:t>
            </w:r>
          </w:p>
        </w:tc>
      </w:tr>
    </w:tbl>
    <w:p w14:paraId="3DFC809C" w14:textId="6391FE55" w:rsidR="00255A9A" w:rsidRPr="00283781" w:rsidRDefault="00255A9A" w:rsidP="00283781">
      <w:pPr>
        <w:pStyle w:val="NoSpacing"/>
        <w:widowControl/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sz w:val="20"/>
          <w:szCs w:val="20"/>
        </w:rPr>
      </w:pPr>
    </w:p>
    <w:p w14:paraId="044B4423" w14:textId="7FF86318" w:rsidR="0002220B" w:rsidRPr="00283781" w:rsidRDefault="000A2CC6" w:rsidP="00283781">
      <w:pPr>
        <w:spacing w:line="276" w:lineRule="auto"/>
        <w:ind w:right="27"/>
        <w:jc w:val="both"/>
        <w:rPr>
          <w:rFonts w:ascii="Tenorite" w:hAnsi="Tenorite" w:cstheme="minorHAnsi"/>
          <w:b/>
          <w:sz w:val="20"/>
          <w:szCs w:val="20"/>
          <w:u w:val="single"/>
        </w:rPr>
      </w:pPr>
      <w:r w:rsidRPr="00283781">
        <w:rPr>
          <w:rFonts w:ascii="Tenorite" w:hAnsi="Tenorite" w:cstheme="minorHAnsi"/>
          <w:b/>
          <w:sz w:val="20"/>
          <w:szCs w:val="20"/>
          <w:u w:val="single"/>
        </w:rPr>
        <w:t>PROFESSIONAL EXPERIENCE</w:t>
      </w:r>
    </w:p>
    <w:p w14:paraId="4155DD8D" w14:textId="5DC8D47B" w:rsidR="00FC21B3" w:rsidRPr="00283781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Client: </w:t>
      </w:r>
      <w:r w:rsidR="00FC21B3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State Street Bank, New </w:t>
      </w:r>
      <w:r w:rsidR="00E964BC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York,</w:t>
      </w:r>
      <w:r w:rsidR="00BE4E35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 </w:t>
      </w:r>
      <w:r w:rsidR="00E964BC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NY</w:t>
      </w:r>
      <w:r w:rsidR="00FC21B3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ab/>
        <w:t xml:space="preserve">                                                                                                OCT 2023 till now</w:t>
      </w:r>
    </w:p>
    <w:p w14:paraId="4F0D4CFC" w14:textId="021C28ED" w:rsidR="00BA1C60" w:rsidRPr="00BA1C60" w:rsidRDefault="00255A9A" w:rsidP="00BA1C60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in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inorHAnsi"/>
          <w:b/>
          <w:bCs/>
          <w:color w:val="000000" w:themeColor="text1"/>
          <w:sz w:val="20"/>
          <w:szCs w:val="20"/>
        </w:rPr>
        <w:t xml:space="preserve">Role: </w:t>
      </w:r>
      <w:r w:rsidR="00D104C0">
        <w:rPr>
          <w:rFonts w:ascii="Tenorite" w:hAnsi="Tenorite" w:cstheme="minorHAnsi"/>
          <w:b/>
          <w:bCs/>
          <w:color w:val="000000" w:themeColor="text1"/>
          <w:sz w:val="20"/>
          <w:szCs w:val="20"/>
        </w:rPr>
        <w:t xml:space="preserve">Sr. </w:t>
      </w:r>
      <w:r w:rsidR="0033197F">
        <w:rPr>
          <w:rFonts w:ascii="Tenorite" w:hAnsi="Tenorite" w:cstheme="minorHAnsi"/>
          <w:b/>
          <w:bCs/>
          <w:color w:val="000000" w:themeColor="text1"/>
          <w:sz w:val="20"/>
          <w:szCs w:val="20"/>
        </w:rPr>
        <w:t xml:space="preserve">Java </w:t>
      </w:r>
      <w:r w:rsidRPr="00283781">
        <w:rPr>
          <w:rFonts w:ascii="Tenorite" w:hAnsi="Tenorite" w:cstheme="minorHAnsi"/>
          <w:b/>
          <w:bCs/>
          <w:color w:val="000000" w:themeColor="text1"/>
          <w:sz w:val="20"/>
          <w:szCs w:val="20"/>
        </w:rPr>
        <w:t>Full Stack Developer</w:t>
      </w:r>
    </w:p>
    <w:p w14:paraId="2D7B52D6" w14:textId="77777777" w:rsidR="00255A9A" w:rsidRPr="00283781" w:rsidRDefault="00255A9A" w:rsidP="00283781">
      <w:pPr>
        <w:pStyle w:val="Heading4"/>
        <w:shd w:val="clear" w:color="auto" w:fill="DEEAF6" w:themeFill="accent5" w:themeFillTint="33"/>
        <w:spacing w:before="0" w:line="276" w:lineRule="auto"/>
        <w:rPr>
          <w:rFonts w:ascii="Tenorite" w:hAnsi="Tenorite" w:cstheme="minorHAnsi"/>
          <w:b/>
          <w:bCs/>
          <w:i w:val="0"/>
          <w:iCs w:val="0"/>
          <w:color w:val="000000" w:themeColor="text1"/>
          <w:sz w:val="20"/>
          <w:szCs w:val="20"/>
        </w:rPr>
      </w:pPr>
      <w:r w:rsidRPr="00283781">
        <w:rPr>
          <w:rFonts w:ascii="Tenorite" w:hAnsi="Tenorite" w:cstheme="minorHAnsi"/>
          <w:b/>
          <w:bCs/>
          <w:i w:val="0"/>
          <w:iCs w:val="0"/>
          <w:color w:val="000000" w:themeColor="text1"/>
          <w:sz w:val="20"/>
          <w:szCs w:val="20"/>
        </w:rPr>
        <w:t>Responsibilities</w:t>
      </w:r>
      <w:r w:rsidRPr="00283781">
        <w:rPr>
          <w:rFonts w:ascii="Tenorite" w:hAnsi="Tenorite" w:cstheme="minorHAnsi"/>
          <w:b/>
          <w:bCs/>
          <w:i w:val="0"/>
          <w:iCs w:val="0"/>
          <w:color w:val="000000" w:themeColor="text1"/>
          <w:sz w:val="20"/>
          <w:szCs w:val="20"/>
          <w:cs/>
          <w:lang w:bidi="hi-IN"/>
        </w:rPr>
        <w:t xml:space="preserve">: </w:t>
      </w:r>
    </w:p>
    <w:p w14:paraId="0940DA80" w14:textId="66B7F195" w:rsidR="00506DAA" w:rsidRPr="00283781" w:rsidRDefault="00506DAA" w:rsidP="00283781">
      <w:pPr>
        <w:pStyle w:val="ListParagraph"/>
        <w:numPr>
          <w:ilvl w:val="0"/>
          <w:numId w:val="11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Implemented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Java 1</w:t>
      </w:r>
      <w:r w:rsidR="002E1EC3">
        <w:rPr>
          <w:rFonts w:ascii="Tenorite" w:hAnsi="Tenorite" w:cstheme="minorHAnsi"/>
          <w:b/>
          <w:bCs/>
          <w:sz w:val="20"/>
          <w:szCs w:val="20"/>
        </w:rPr>
        <w:t>7</w:t>
      </w:r>
      <w:r w:rsidRPr="00283781">
        <w:rPr>
          <w:rFonts w:ascii="Tenorite" w:hAnsi="Tenorite" w:cstheme="minorHAnsi"/>
          <w:sz w:val="20"/>
          <w:szCs w:val="20"/>
        </w:rPr>
        <w:t xml:space="preserve"> to use asynchronous HTTP client, var keyword for </w:t>
      </w:r>
      <w:r w:rsidRPr="00283781">
        <w:rPr>
          <w:rFonts w:ascii="Tenorite" w:hAnsi="Tenorite" w:cstheme="minorHAnsi"/>
          <w:b/>
          <w:bCs/>
          <w:sz w:val="20"/>
          <w:szCs w:val="20"/>
        </w:rPr>
        <w:t>lambda parameters</w:t>
      </w:r>
      <w:r w:rsidRPr="00283781">
        <w:rPr>
          <w:rFonts w:ascii="Tenorite" w:hAnsi="Tenorite" w:cstheme="minorHAnsi"/>
          <w:sz w:val="20"/>
          <w:szCs w:val="20"/>
        </w:rPr>
        <w:t>,</w:t>
      </w:r>
      <w:r w:rsidR="002C6564" w:rsidRPr="00283781">
        <w:rPr>
          <w:rFonts w:ascii="Tenorite" w:hAnsi="Tenorite" w:cstheme="minorHAnsi"/>
          <w:sz w:val="20"/>
          <w:szCs w:val="20"/>
        </w:rPr>
        <w:t xml:space="preserve"> </w:t>
      </w:r>
      <w:r w:rsidRPr="00283781">
        <w:rPr>
          <w:rFonts w:ascii="Tenorite" w:hAnsi="Tenorite" w:cstheme="minorHAnsi"/>
          <w:sz w:val="20"/>
          <w:szCs w:val="20"/>
        </w:rPr>
        <w:t xml:space="preserve">improvise garbage collector and to access </w:t>
      </w:r>
      <w:r w:rsidR="002C6564" w:rsidRPr="00283781">
        <w:rPr>
          <w:rFonts w:ascii="Tenorite" w:hAnsi="Tenorite" w:cstheme="minorHAnsi"/>
          <w:sz w:val="20"/>
          <w:szCs w:val="20"/>
        </w:rPr>
        <w:t>control in</w:t>
      </w:r>
      <w:r w:rsidRPr="00283781">
        <w:rPr>
          <w:rFonts w:ascii="Tenorite" w:hAnsi="Tenorite" w:cstheme="minorHAnsi"/>
          <w:sz w:val="20"/>
          <w:szCs w:val="20"/>
        </w:rPr>
        <w:t xml:space="preserve"> nest based.</w:t>
      </w:r>
    </w:p>
    <w:p w14:paraId="75C636A2" w14:textId="77777777" w:rsidR="002D4D2E" w:rsidRPr="00283781" w:rsidRDefault="002D4D2E" w:rsidP="00283781">
      <w:pPr>
        <w:pStyle w:val="ListParagraph"/>
        <w:numPr>
          <w:ilvl w:val="0"/>
          <w:numId w:val="11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Developed and modernized microservices using Java 17, Spring Boot, Spring Cloud, and Spring Batch to enhance scalability and performance.  </w:t>
      </w:r>
    </w:p>
    <w:p w14:paraId="502AD132" w14:textId="77777777" w:rsidR="002D4D2E" w:rsidRPr="00283781" w:rsidRDefault="002D4D2E" w:rsidP="00283781">
      <w:pPr>
        <w:pStyle w:val="ListParagraph"/>
        <w:numPr>
          <w:ilvl w:val="0"/>
          <w:numId w:val="11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Developed RESTful and </w:t>
      </w:r>
      <w:proofErr w:type="spellStart"/>
      <w:r w:rsidRPr="00283781">
        <w:rPr>
          <w:rFonts w:ascii="Tenorite" w:hAnsi="Tenorite" w:cstheme="minorHAnsi"/>
          <w:sz w:val="20"/>
          <w:szCs w:val="20"/>
        </w:rPr>
        <w:t>GraphQL</w:t>
      </w:r>
      <w:proofErr w:type="spellEnd"/>
      <w:r w:rsidRPr="00283781">
        <w:rPr>
          <w:rFonts w:ascii="Tenorite" w:hAnsi="Tenorite" w:cstheme="minorHAnsi"/>
          <w:sz w:val="20"/>
          <w:szCs w:val="20"/>
        </w:rPr>
        <w:t xml:space="preserve"> APIs using Java 17, leveraging its concise syntax and runtime improvements.</w:t>
      </w:r>
    </w:p>
    <w:p w14:paraId="15A85E2F" w14:textId="77777777" w:rsidR="002D4D2E" w:rsidRPr="00283781" w:rsidRDefault="002D4D2E" w:rsidP="00283781">
      <w:pPr>
        <w:pStyle w:val="ListParagraph"/>
        <w:numPr>
          <w:ilvl w:val="0"/>
          <w:numId w:val="11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>Built cloud-native microservices with Java 17 and deployed them on Kubernetes and AWS.</w:t>
      </w:r>
    </w:p>
    <w:p w14:paraId="7731DD94" w14:textId="77777777" w:rsidR="002D4D2E" w:rsidRPr="00283781" w:rsidRDefault="002D4D2E" w:rsidP="00283781">
      <w:pPr>
        <w:pStyle w:val="ListParagraph"/>
        <w:numPr>
          <w:ilvl w:val="0"/>
          <w:numId w:val="11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Experimented with </w:t>
      </w:r>
      <w:proofErr w:type="spellStart"/>
      <w:r w:rsidRPr="00283781">
        <w:rPr>
          <w:rFonts w:ascii="Tenorite" w:hAnsi="Tenorite" w:cstheme="minorHAnsi"/>
          <w:sz w:val="20"/>
          <w:szCs w:val="20"/>
        </w:rPr>
        <w:t>GraalVM</w:t>
      </w:r>
      <w:proofErr w:type="spellEnd"/>
      <w:r w:rsidRPr="00283781">
        <w:rPr>
          <w:rFonts w:ascii="Tenorite" w:hAnsi="Tenorite" w:cstheme="minorHAnsi"/>
          <w:sz w:val="20"/>
          <w:szCs w:val="20"/>
        </w:rPr>
        <w:t xml:space="preserve"> to build native executables using Java 17 for reduced memory consumption and startup times</w:t>
      </w:r>
    </w:p>
    <w:p w14:paraId="180B0332" w14:textId="49854D84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Implemented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Java </w:t>
      </w:r>
      <w:r w:rsidR="002E1EC3">
        <w:rPr>
          <w:rFonts w:ascii="Tenorite" w:hAnsi="Tenorite" w:cstheme="minorHAnsi"/>
          <w:b/>
          <w:bCs/>
          <w:sz w:val="20"/>
          <w:szCs w:val="20"/>
        </w:rPr>
        <w:t>17</w:t>
      </w:r>
      <w:r w:rsidRPr="00283781">
        <w:rPr>
          <w:rFonts w:ascii="Tenorite" w:hAnsi="Tenorite" w:cstheme="minorHAnsi"/>
          <w:sz w:val="20"/>
          <w:szCs w:val="20"/>
        </w:rPr>
        <w:t xml:space="preserve"> features, such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as lambda expressions, the Stream API, and functional interfaces.</w:t>
      </w:r>
    </w:p>
    <w:p w14:paraId="303026A8" w14:textId="62794050" w:rsidR="00506DAA" w:rsidRPr="00283781" w:rsidRDefault="00506DAA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b/>
          <w:bCs/>
          <w:color w:val="000000"/>
          <w:sz w:val="20"/>
          <w:szCs w:val="20"/>
        </w:rPr>
      </w:pPr>
      <w:bookmarkStart w:id="1" w:name="_Hlk134707888"/>
      <w:bookmarkStart w:id="2" w:name="_Hlk134023971"/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Designed dynamic and cross-browser compatible pages using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HTML, CSS, JavaScript, Angular 1</w:t>
      </w:r>
      <w:r w:rsidR="00F500FE">
        <w:rPr>
          <w:rFonts w:ascii="Tenorite" w:hAnsi="Tenorite" w:cstheme="minorHAnsi"/>
          <w:b/>
          <w:bCs/>
          <w:color w:val="000000"/>
          <w:sz w:val="20"/>
          <w:szCs w:val="20"/>
        </w:rPr>
        <w:t>6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 and Typescript.</w:t>
      </w:r>
    </w:p>
    <w:p w14:paraId="4247C223" w14:textId="35D780BE" w:rsidR="00506DAA" w:rsidRPr="00283781" w:rsidRDefault="00506DAA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Angular 1</w:t>
      </w:r>
      <w:r w:rsidR="00F500FE">
        <w:rPr>
          <w:rFonts w:ascii="Tenorite" w:hAnsi="Tenorite" w:cstheme="minorHAnsi"/>
          <w:b/>
          <w:bCs/>
          <w:color w:val="000000"/>
          <w:sz w:val="20"/>
          <w:szCs w:val="20"/>
        </w:rPr>
        <w:t>6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modules, services, templates, directives, dependency injection, lazy loading, and differential loading for SPA development.</w:t>
      </w:r>
    </w:p>
    <w:p w14:paraId="55EFA104" w14:textId="77777777" w:rsidR="00506DAA" w:rsidRPr="00283781" w:rsidRDefault="00506DAA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Implemented reactive programming patterns using </w:t>
      </w:r>
      <w:proofErr w:type="spellStart"/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RxJS</w:t>
      </w:r>
      <w:proofErr w:type="spellEnd"/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observables, allowing for efficient data flow management and real-time updates within the application.</w:t>
      </w:r>
    </w:p>
    <w:p w14:paraId="4C73ED06" w14:textId="0862828D" w:rsidR="00D156C8" w:rsidRPr="00283781" w:rsidRDefault="00D156C8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Bootstrap</w:t>
      </w:r>
      <w:r w:rsidRPr="00283781">
        <w:rPr>
          <w:rFonts w:ascii="Tenorite" w:hAnsi="Tenorite" w:cstheme="minorHAnsi"/>
          <w:color w:val="000000"/>
          <w:sz w:val="20"/>
          <w:szCs w:val="20"/>
        </w:rPr>
        <w:t> 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JavaScript</w:t>
      </w:r>
      <w:r w:rsidRPr="00283781">
        <w:rPr>
          <w:rFonts w:ascii="Tenorite" w:hAnsi="Tenorite" w:cstheme="minorHAnsi"/>
          <w:color w:val="000000"/>
          <w:sz w:val="20"/>
          <w:szCs w:val="20"/>
        </w:rPr>
        <w:t> plug-ins to implement Tabs, Tooltips, Pop Overs, Buttons and Alerts.</w:t>
      </w:r>
    </w:p>
    <w:p w14:paraId="6500EA4C" w14:textId="46268152" w:rsidR="00506DAA" w:rsidRDefault="00506DAA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Integrated </w:t>
      </w:r>
      <w:proofErr w:type="spellStart"/>
      <w:r w:rsidR="00F2587E"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Angular’s</w:t>
      </w:r>
      <w:proofErr w:type="spellEnd"/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HTTP client module to interact with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RESTful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APIs</w:t>
      </w:r>
      <w:r w:rsidRPr="00283781">
        <w:rPr>
          <w:rFonts w:ascii="Tenorite" w:hAnsi="Tenorite" w:cstheme="minorHAnsi"/>
          <w:color w:val="000000"/>
          <w:sz w:val="20"/>
          <w:szCs w:val="20"/>
        </w:rPr>
        <w:t>, handling data retrieval, submission, and error handling effectively.</w:t>
      </w:r>
    </w:p>
    <w:p w14:paraId="45915F38" w14:textId="77777777" w:rsidR="00D71788" w:rsidRPr="00D71788" w:rsidRDefault="00D71788" w:rsidP="00D71788">
      <w:pPr>
        <w:numPr>
          <w:ilvl w:val="0"/>
          <w:numId w:val="11"/>
        </w:numPr>
        <w:spacing w:before="100" w:beforeAutospacing="1" w:after="100" w:afterAutospacing="1"/>
        <w:rPr>
          <w:rFonts w:ascii="Tenorite" w:hAnsi="Tenorite"/>
          <w:sz w:val="20"/>
          <w:szCs w:val="20"/>
        </w:rPr>
      </w:pPr>
      <w:r w:rsidRPr="00D71788">
        <w:rPr>
          <w:rFonts w:ascii="Tenorite" w:hAnsi="Tenorite"/>
          <w:sz w:val="20"/>
          <w:szCs w:val="20"/>
        </w:rPr>
        <w:t xml:space="preserve">Migrated legacy SQL-based systems to </w:t>
      </w:r>
      <w:r w:rsidRPr="00D71788">
        <w:rPr>
          <w:rStyle w:val="Strong"/>
          <w:rFonts w:ascii="Tenorite" w:hAnsi="Tenorite"/>
          <w:sz w:val="20"/>
          <w:szCs w:val="20"/>
        </w:rPr>
        <w:t>Couchbase</w:t>
      </w:r>
      <w:r w:rsidRPr="00D71788">
        <w:rPr>
          <w:rFonts w:ascii="Tenorite" w:hAnsi="Tenorite"/>
          <w:sz w:val="20"/>
          <w:szCs w:val="20"/>
        </w:rPr>
        <w:t>, improving scalability and reducing query latency by over 40%.</w:t>
      </w:r>
    </w:p>
    <w:p w14:paraId="3248D95B" w14:textId="7BDC50C6" w:rsidR="00F2587E" w:rsidRDefault="00F2587E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Angular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1</w:t>
      </w:r>
      <w:r w:rsidR="00F500FE">
        <w:rPr>
          <w:rFonts w:ascii="Tenorite" w:hAnsi="Tenorite" w:cstheme="minorHAnsi"/>
          <w:b/>
          <w:bCs/>
          <w:color w:val="000000"/>
          <w:sz w:val="20"/>
          <w:szCs w:val="20"/>
        </w:rPr>
        <w:t>6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to parse the data fetched from APIs and used backbone.js to develop an application to perform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CRUD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operations on the database server. </w:t>
      </w:r>
    </w:p>
    <w:p w14:paraId="6C658F1F" w14:textId="5D6E27AE" w:rsidR="00283F27" w:rsidRDefault="00283F27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F27">
        <w:rPr>
          <w:rFonts w:ascii="Tenorite" w:hAnsi="Tenorite" w:cstheme="minorHAnsi"/>
          <w:color w:val="000000"/>
          <w:sz w:val="20"/>
          <w:szCs w:val="20"/>
        </w:rPr>
        <w:t xml:space="preserve">Optimized </w:t>
      </w:r>
      <w:r w:rsidRPr="00283F27">
        <w:rPr>
          <w:rFonts w:ascii="Tenorite" w:hAnsi="Tenorite" w:cstheme="minorHAnsi"/>
          <w:b/>
          <w:bCs/>
          <w:color w:val="000000"/>
          <w:sz w:val="20"/>
          <w:szCs w:val="20"/>
        </w:rPr>
        <w:t>Spark jobs</w:t>
      </w:r>
      <w:r w:rsidRPr="00283F27">
        <w:rPr>
          <w:rFonts w:ascii="Tenorite" w:hAnsi="Tenorite" w:cstheme="minorHAnsi"/>
          <w:color w:val="000000"/>
          <w:sz w:val="20"/>
          <w:szCs w:val="20"/>
        </w:rPr>
        <w:t xml:space="preserve"> by tuning </w:t>
      </w:r>
      <w:r w:rsidRPr="00283F27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RDD transformations, </w:t>
      </w:r>
      <w:proofErr w:type="spellStart"/>
      <w:r w:rsidRPr="00283F27">
        <w:rPr>
          <w:rFonts w:ascii="Tenorite" w:hAnsi="Tenorite" w:cstheme="minorHAnsi"/>
          <w:b/>
          <w:bCs/>
          <w:color w:val="000000"/>
          <w:sz w:val="20"/>
          <w:szCs w:val="20"/>
        </w:rPr>
        <w:t>DataFrames</w:t>
      </w:r>
      <w:proofErr w:type="spellEnd"/>
      <w:r w:rsidRPr="00283F27">
        <w:rPr>
          <w:rFonts w:ascii="Tenorite" w:hAnsi="Tenorite" w:cstheme="minorHAnsi"/>
          <w:b/>
          <w:bCs/>
          <w:color w:val="000000"/>
          <w:sz w:val="20"/>
          <w:szCs w:val="20"/>
        </w:rPr>
        <w:t>, and Datasets</w:t>
      </w:r>
      <w:r w:rsidRPr="00283F27">
        <w:rPr>
          <w:rFonts w:ascii="Tenorite" w:hAnsi="Tenorite" w:cstheme="minorHAnsi"/>
          <w:color w:val="000000"/>
          <w:sz w:val="20"/>
          <w:szCs w:val="20"/>
        </w:rPr>
        <w:t xml:space="preserve"> to improve performance.</w:t>
      </w:r>
    </w:p>
    <w:p w14:paraId="69B4C5FF" w14:textId="76AA55D2" w:rsidR="00CF59E3" w:rsidRDefault="00CF59E3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CF59E3">
        <w:rPr>
          <w:rFonts w:ascii="Tenorite" w:hAnsi="Tenorite" w:cstheme="minorHAnsi"/>
          <w:color w:val="000000"/>
          <w:sz w:val="20"/>
          <w:szCs w:val="20"/>
        </w:rPr>
        <w:t xml:space="preserve">Integrated </w:t>
      </w:r>
      <w:r w:rsidRPr="00CF59E3">
        <w:rPr>
          <w:rFonts w:ascii="Tenorite" w:hAnsi="Tenorite" w:cstheme="minorHAnsi"/>
          <w:b/>
          <w:bCs/>
          <w:color w:val="000000"/>
          <w:sz w:val="20"/>
          <w:szCs w:val="20"/>
        </w:rPr>
        <w:t>Apache Spark</w:t>
      </w:r>
      <w:r w:rsidRPr="00CF59E3">
        <w:rPr>
          <w:rFonts w:ascii="Tenorite" w:hAnsi="Tenorite" w:cstheme="minorHAnsi"/>
          <w:color w:val="000000"/>
          <w:sz w:val="20"/>
          <w:szCs w:val="20"/>
        </w:rPr>
        <w:t xml:space="preserve"> with </w:t>
      </w:r>
      <w:r w:rsidRPr="00CF59E3">
        <w:rPr>
          <w:rFonts w:ascii="Tenorite" w:hAnsi="Tenorite" w:cstheme="minorHAnsi"/>
          <w:b/>
          <w:bCs/>
          <w:color w:val="000000"/>
          <w:sz w:val="20"/>
          <w:szCs w:val="20"/>
        </w:rPr>
        <w:t>Hadoop, HDFS, Hive, and Kafka</w:t>
      </w:r>
      <w:r w:rsidRPr="00CF59E3">
        <w:rPr>
          <w:rFonts w:ascii="Tenorite" w:hAnsi="Tenorite" w:cstheme="minorHAnsi"/>
          <w:color w:val="000000"/>
          <w:sz w:val="20"/>
          <w:szCs w:val="20"/>
        </w:rPr>
        <w:t xml:space="preserve"> for data ingestion and processing.</w:t>
      </w:r>
    </w:p>
    <w:p w14:paraId="3C8B01C1" w14:textId="178D408A" w:rsidR="00E44286" w:rsidRDefault="00E44286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Implemented and managed CI/CD pipelines using </w:t>
      </w:r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Jenkins</w:t>
      </w: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, </w:t>
      </w:r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GitLab</w:t>
      </w: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, and </w:t>
      </w:r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AWS </w:t>
      </w:r>
      <w:proofErr w:type="spellStart"/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CodePipeline</w:t>
      </w:r>
      <w:proofErr w:type="spellEnd"/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 to automate build, test, and deployment processes, improving release efficiency by </w:t>
      </w:r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30%</w:t>
      </w:r>
      <w:r w:rsidRPr="00E44286"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74439448" w14:textId="2095840E" w:rsidR="00E11FF8" w:rsidRDefault="00E11FF8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E11FF8">
        <w:rPr>
          <w:rFonts w:ascii="Tenorite" w:hAnsi="Tenorite" w:cstheme="minorHAnsi"/>
          <w:color w:val="000000"/>
          <w:sz w:val="20"/>
          <w:szCs w:val="20"/>
        </w:rPr>
        <w:lastRenderedPageBreak/>
        <w:t xml:space="preserve">Integrated Hibernate </w:t>
      </w:r>
      <w:r w:rsidRPr="00E11FF8">
        <w:rPr>
          <w:rFonts w:ascii="Tenorite" w:hAnsi="Tenorite" w:cstheme="minorHAnsi"/>
          <w:b/>
          <w:bCs/>
          <w:color w:val="000000"/>
          <w:sz w:val="20"/>
          <w:szCs w:val="20"/>
        </w:rPr>
        <w:t>ORM with Spring Boot applications</w:t>
      </w:r>
      <w:r w:rsidRPr="00E11FF8">
        <w:rPr>
          <w:rFonts w:ascii="Tenorite" w:hAnsi="Tenorite" w:cstheme="minorHAnsi"/>
          <w:color w:val="000000"/>
          <w:sz w:val="20"/>
          <w:szCs w:val="20"/>
        </w:rPr>
        <w:t>, using Spring Data JPA for data access layer abstraction and repository pattern implementation.</w:t>
      </w:r>
    </w:p>
    <w:p w14:paraId="5CDF84E9" w14:textId="674BC251" w:rsidR="009E795D" w:rsidRDefault="009E795D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9E795D">
        <w:rPr>
          <w:rFonts w:ascii="Tenorite" w:hAnsi="Tenorite" w:cstheme="minorHAnsi"/>
          <w:color w:val="000000"/>
          <w:sz w:val="20"/>
          <w:szCs w:val="20"/>
        </w:rPr>
        <w:t xml:space="preserve">Developed </w:t>
      </w:r>
      <w:r w:rsidRPr="009E795D">
        <w:rPr>
          <w:rFonts w:ascii="Tenorite" w:hAnsi="Tenorite" w:cstheme="minorHAnsi"/>
          <w:b/>
          <w:bCs/>
          <w:color w:val="000000"/>
          <w:sz w:val="20"/>
          <w:szCs w:val="20"/>
        </w:rPr>
        <w:t>scalable and high-performance applications</w:t>
      </w:r>
      <w:r w:rsidRPr="009E795D">
        <w:rPr>
          <w:rFonts w:ascii="Tenorite" w:hAnsi="Tenorite" w:cstheme="minorHAnsi"/>
          <w:color w:val="000000"/>
          <w:sz w:val="20"/>
          <w:szCs w:val="20"/>
        </w:rPr>
        <w:t xml:space="preserve"> using </w:t>
      </w:r>
      <w:r w:rsidRPr="009E795D">
        <w:rPr>
          <w:rFonts w:ascii="Tenorite" w:hAnsi="Tenorite" w:cstheme="minorHAnsi"/>
          <w:b/>
          <w:bCs/>
          <w:color w:val="000000"/>
          <w:sz w:val="20"/>
          <w:szCs w:val="20"/>
        </w:rPr>
        <w:t>Scala</w:t>
      </w:r>
      <w:r w:rsidRPr="009E795D">
        <w:rPr>
          <w:rFonts w:ascii="Tenorite" w:hAnsi="Tenorite" w:cstheme="minorHAnsi"/>
          <w:color w:val="000000"/>
          <w:sz w:val="20"/>
          <w:szCs w:val="20"/>
        </w:rPr>
        <w:t xml:space="preserve"> in a distributed computing environment.</w:t>
      </w:r>
    </w:p>
    <w:p w14:paraId="6CE40C0A" w14:textId="52D953DA" w:rsidR="009E795D" w:rsidRDefault="009E795D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9E795D">
        <w:rPr>
          <w:rFonts w:ascii="Tenorite" w:hAnsi="Tenorite" w:cstheme="minorHAnsi"/>
          <w:color w:val="000000"/>
          <w:sz w:val="20"/>
          <w:szCs w:val="20"/>
        </w:rPr>
        <w:t xml:space="preserve">Implemented </w:t>
      </w:r>
      <w:r w:rsidRPr="009E795D">
        <w:rPr>
          <w:rFonts w:ascii="Tenorite" w:hAnsi="Tenorite" w:cstheme="minorHAnsi"/>
          <w:b/>
          <w:bCs/>
          <w:color w:val="000000"/>
          <w:sz w:val="20"/>
          <w:szCs w:val="20"/>
        </w:rPr>
        <w:t>functional programming paradigms</w:t>
      </w:r>
      <w:r w:rsidRPr="009E795D">
        <w:rPr>
          <w:rFonts w:ascii="Tenorite" w:hAnsi="Tenorite" w:cstheme="minorHAnsi"/>
          <w:color w:val="000000"/>
          <w:sz w:val="20"/>
          <w:szCs w:val="20"/>
        </w:rPr>
        <w:t xml:space="preserve"> in Scala to build efficient and maintainable code.</w:t>
      </w:r>
    </w:p>
    <w:p w14:paraId="511B1E12" w14:textId="36DBD433" w:rsidR="009E795D" w:rsidRDefault="009E795D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9E795D">
        <w:rPr>
          <w:rFonts w:ascii="Tenorite" w:hAnsi="Tenorite" w:cstheme="minorHAnsi"/>
          <w:color w:val="000000"/>
          <w:sz w:val="20"/>
          <w:szCs w:val="20"/>
        </w:rPr>
        <w:t xml:space="preserve">Designed and developed </w:t>
      </w:r>
      <w:r w:rsidRPr="009E795D">
        <w:rPr>
          <w:rFonts w:ascii="Tenorite" w:hAnsi="Tenorite" w:cstheme="minorHAnsi"/>
          <w:b/>
          <w:bCs/>
          <w:color w:val="000000"/>
          <w:sz w:val="20"/>
          <w:szCs w:val="20"/>
        </w:rPr>
        <w:t>microservices</w:t>
      </w:r>
      <w:r w:rsidRPr="009E795D">
        <w:rPr>
          <w:rFonts w:ascii="Tenorite" w:hAnsi="Tenorite" w:cstheme="minorHAnsi"/>
          <w:color w:val="000000"/>
          <w:sz w:val="20"/>
          <w:szCs w:val="20"/>
        </w:rPr>
        <w:t xml:space="preserve"> using </w:t>
      </w:r>
      <w:r w:rsidRPr="009E795D">
        <w:rPr>
          <w:rFonts w:ascii="Tenorite" w:hAnsi="Tenorite" w:cstheme="minorHAnsi"/>
          <w:b/>
          <w:bCs/>
          <w:color w:val="000000"/>
          <w:sz w:val="20"/>
          <w:szCs w:val="20"/>
        </w:rPr>
        <w:t>Scala, Akka, and Play Framework</w:t>
      </w:r>
      <w:r w:rsidRPr="009E795D">
        <w:rPr>
          <w:rFonts w:ascii="Tenorite" w:hAnsi="Tenorite" w:cstheme="minorHAnsi"/>
          <w:color w:val="000000"/>
          <w:sz w:val="20"/>
          <w:szCs w:val="20"/>
        </w:rPr>
        <w:t xml:space="preserve"> for distributed systems.</w:t>
      </w:r>
    </w:p>
    <w:p w14:paraId="796297E1" w14:textId="60EE4C99" w:rsidR="00E11FF8" w:rsidRPr="00283781" w:rsidRDefault="00E11FF8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E11FF8">
        <w:rPr>
          <w:rFonts w:ascii="Tenorite" w:hAnsi="Tenorite" w:cstheme="minorHAnsi"/>
          <w:color w:val="000000"/>
          <w:sz w:val="20"/>
          <w:szCs w:val="20"/>
        </w:rPr>
        <w:t xml:space="preserve">Designed and maintained </w:t>
      </w:r>
      <w:r w:rsidRPr="00E11FF8">
        <w:rPr>
          <w:rFonts w:ascii="Tenorite" w:hAnsi="Tenorite" w:cstheme="minorHAnsi"/>
          <w:b/>
          <w:bCs/>
          <w:color w:val="000000"/>
          <w:sz w:val="20"/>
          <w:szCs w:val="20"/>
        </w:rPr>
        <w:t>ORM mappings</w:t>
      </w:r>
      <w:r w:rsidRPr="00E11FF8">
        <w:rPr>
          <w:rFonts w:ascii="Tenorite" w:hAnsi="Tenorite" w:cstheme="minorHAnsi"/>
          <w:color w:val="000000"/>
          <w:sz w:val="20"/>
          <w:szCs w:val="20"/>
        </w:rPr>
        <w:t>, relationships (One-to-One, One-to-Many, Many-to-Many), and inheritance hierarchies to represent complex business logic in the relational database</w:t>
      </w:r>
      <w:r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1DEC7F83" w14:textId="77777777" w:rsidR="00506DAA" w:rsidRPr="00283781" w:rsidRDefault="00506DAA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Developed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RESTful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APIs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with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Boot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, utilizing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IoC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and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Dependency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Injection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modular design.</w:t>
      </w:r>
    </w:p>
    <w:p w14:paraId="14E474EC" w14:textId="77777777" w:rsidR="00506DAA" w:rsidRPr="00283781" w:rsidRDefault="00506DAA" w:rsidP="00283781">
      <w:pPr>
        <w:pStyle w:val="NoSpacing"/>
        <w:numPr>
          <w:ilvl w:val="0"/>
          <w:numId w:val="11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>Integrated Spring Security</w:t>
      </w:r>
      <w:r w:rsidRPr="00283781">
        <w:rPr>
          <w:rFonts w:ascii="Tenorite" w:hAnsi="Tenorite" w:cstheme="minorHAnsi"/>
          <w:sz w:val="20"/>
          <w:szCs w:val="20"/>
        </w:rPr>
        <w:t xml:space="preserve"> with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OAuth2</w:t>
      </w:r>
      <w:r w:rsidRPr="00283781">
        <w:rPr>
          <w:rFonts w:ascii="Tenorite" w:hAnsi="Tenorite" w:cstheme="minorHAnsi"/>
          <w:sz w:val="20"/>
          <w:szCs w:val="20"/>
        </w:rPr>
        <w:t>/</w:t>
      </w:r>
      <w:r w:rsidRPr="00283781">
        <w:rPr>
          <w:rFonts w:ascii="Tenorite" w:hAnsi="Tenorite" w:cstheme="minorHAnsi"/>
          <w:b/>
          <w:bCs/>
          <w:sz w:val="20"/>
          <w:szCs w:val="20"/>
        </w:rPr>
        <w:t>Open</w:t>
      </w:r>
      <w:r w:rsidRPr="00283781">
        <w:rPr>
          <w:rFonts w:ascii="Tenorite" w:hAnsi="Tenorite" w:cstheme="minorHAnsi"/>
          <w:sz w:val="20"/>
          <w:szCs w:val="20"/>
        </w:rPr>
        <w:t xml:space="preserve"> </w:t>
      </w:r>
      <w:r w:rsidRPr="00283781">
        <w:rPr>
          <w:rFonts w:ascii="Tenorite" w:hAnsi="Tenorite" w:cstheme="minorHAnsi"/>
          <w:b/>
          <w:bCs/>
          <w:sz w:val="20"/>
          <w:szCs w:val="20"/>
        </w:rPr>
        <w:t>ID</w:t>
      </w:r>
      <w:r w:rsidRPr="00283781">
        <w:rPr>
          <w:rFonts w:ascii="Tenorite" w:hAnsi="Tenorite" w:cstheme="minorHAnsi"/>
          <w:sz w:val="20"/>
          <w:szCs w:val="20"/>
        </w:rPr>
        <w:t xml:space="preserve"> Connect TUF CWS Security Wrapper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robust authentication and authorization, ensuring application security.</w:t>
      </w:r>
    </w:p>
    <w:p w14:paraId="1D2E5A68" w14:textId="77777777" w:rsidR="00F71130" w:rsidRPr="005E00AF" w:rsidRDefault="00F71130" w:rsidP="00283781">
      <w:pPr>
        <w:pStyle w:val="NoSpacing"/>
        <w:numPr>
          <w:ilvl w:val="0"/>
          <w:numId w:val="11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Hands-on experience in developing integration with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Elastic search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in any of the programming languages like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JAVA and JavaScript.</w:t>
      </w:r>
    </w:p>
    <w:p w14:paraId="1B663B48" w14:textId="77777777" w:rsidR="00506DAA" w:rsidRPr="00283781" w:rsidRDefault="00506DAA" w:rsidP="00283781">
      <w:pPr>
        <w:pStyle w:val="NoSpacing"/>
        <w:widowControl/>
        <w:numPr>
          <w:ilvl w:val="0"/>
          <w:numId w:val="11"/>
        </w:numPr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Leveraged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Data JPA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efficient database operations, and integrated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Swagger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API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documentation.</w:t>
      </w:r>
    </w:p>
    <w:bookmarkEnd w:id="1"/>
    <w:bookmarkEnd w:id="2"/>
    <w:p w14:paraId="3BFCFFD0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Maven</w:t>
      </w:r>
      <w:r w:rsidRPr="00283781">
        <w:rPr>
          <w:rFonts w:ascii="Tenorite" w:hAnsi="Tenorite" w:cstheme="minorHAnsi"/>
          <w:sz w:val="20"/>
          <w:szCs w:val="20"/>
        </w:rPr>
        <w:t xml:space="preserve"> for project management and build automation and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Continuous Integration</w:t>
      </w:r>
      <w:r w:rsidRPr="00283781">
        <w:rPr>
          <w:rFonts w:ascii="Tenorite" w:hAnsi="Tenorite" w:cstheme="minorHAnsi"/>
          <w:sz w:val="20"/>
          <w:szCs w:val="20"/>
        </w:rPr>
        <w:t xml:space="preserve"> is done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Jenkins</w:t>
      </w:r>
      <w:r w:rsidRPr="00283781">
        <w:rPr>
          <w:rFonts w:ascii="Tenorite" w:hAnsi="Tenorite" w:cstheme="minorHAnsi"/>
          <w:sz w:val="20"/>
          <w:szCs w:val="20"/>
        </w:rPr>
        <w:t>.</w:t>
      </w:r>
    </w:p>
    <w:p w14:paraId="73EEB36A" w14:textId="6F6F4E98" w:rsidR="00506DAA" w:rsidRPr="00283781" w:rsidRDefault="00F2587E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Designed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M</w:t>
      </w:r>
      <w:r w:rsidR="00506DAA" w:rsidRPr="00283781">
        <w:rPr>
          <w:rFonts w:ascii="Tenorite" w:hAnsi="Tenorite" w:cstheme="minorHAnsi"/>
          <w:b/>
          <w:bCs/>
          <w:sz w:val="20"/>
          <w:szCs w:val="20"/>
        </w:rPr>
        <w:t>icroservices</w:t>
      </w:r>
      <w:r w:rsidR="00506DAA" w:rsidRPr="00283781">
        <w:rPr>
          <w:rFonts w:ascii="Tenorite" w:hAnsi="Tenorite" w:cstheme="minorHAnsi"/>
          <w:sz w:val="20"/>
          <w:szCs w:val="20"/>
        </w:rPr>
        <w:t xml:space="preserve"> </w:t>
      </w:r>
      <w:r w:rsidR="00506DAA" w:rsidRPr="00283781">
        <w:rPr>
          <w:rFonts w:ascii="Tenorite" w:hAnsi="Tenorite" w:cstheme="minorHAnsi"/>
          <w:b/>
          <w:bCs/>
          <w:sz w:val="20"/>
          <w:szCs w:val="20"/>
        </w:rPr>
        <w:t>architecture</w:t>
      </w:r>
      <w:r w:rsidR="00506DAA" w:rsidRPr="00283781">
        <w:rPr>
          <w:rFonts w:ascii="Tenorite" w:hAnsi="Tenorite" w:cstheme="minorHAnsi"/>
          <w:sz w:val="20"/>
          <w:szCs w:val="20"/>
        </w:rPr>
        <w:t xml:space="preserve"> with </w:t>
      </w:r>
      <w:r w:rsidR="00506DAA" w:rsidRPr="00283781">
        <w:rPr>
          <w:rFonts w:ascii="Tenorite" w:hAnsi="Tenorite" w:cstheme="minorHAnsi"/>
          <w:b/>
          <w:bCs/>
          <w:sz w:val="20"/>
          <w:szCs w:val="20"/>
        </w:rPr>
        <w:t>Eureka</w:t>
      </w:r>
      <w:r w:rsidR="00506DAA" w:rsidRPr="00283781">
        <w:rPr>
          <w:rFonts w:ascii="Tenorite" w:hAnsi="Tenorite" w:cstheme="minorHAnsi"/>
          <w:sz w:val="20"/>
          <w:szCs w:val="20"/>
        </w:rPr>
        <w:t xml:space="preserve"> for service registration and discovery.</w:t>
      </w:r>
    </w:p>
    <w:p w14:paraId="2765D615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="Helvetica"/>
          <w:color w:val="151515"/>
          <w:sz w:val="20"/>
          <w:szCs w:val="20"/>
          <w:shd w:val="clear" w:color="auto" w:fill="FFFFFF"/>
        </w:rPr>
      </w:pPr>
      <w:r w:rsidRPr="00283781">
        <w:rPr>
          <w:rFonts w:ascii="Tenorite" w:hAnsi="Tenorite" w:cs="Helvetica"/>
          <w:color w:val="151515"/>
          <w:sz w:val="20"/>
          <w:szCs w:val="20"/>
          <w:shd w:val="clear" w:color="auto" w:fill="FFFFFF"/>
        </w:rPr>
        <w:t xml:space="preserve">Implemented inter-service communication using </w:t>
      </w:r>
      <w:r w:rsidRPr="00283781">
        <w:rPr>
          <w:rFonts w:ascii="Tenorite" w:hAnsi="Tenorite" w:cs="Helvetica"/>
          <w:b/>
          <w:bCs/>
          <w:color w:val="151515"/>
          <w:sz w:val="20"/>
          <w:szCs w:val="20"/>
          <w:shd w:val="clear" w:color="auto" w:fill="FFFFFF"/>
        </w:rPr>
        <w:t>RESTful APIs</w:t>
      </w:r>
      <w:r w:rsidRPr="00283781">
        <w:rPr>
          <w:rFonts w:ascii="Tenorite" w:hAnsi="Tenorite" w:cs="Helvetica"/>
          <w:color w:val="151515"/>
          <w:sz w:val="20"/>
          <w:szCs w:val="20"/>
          <w:shd w:val="clear" w:color="auto" w:fill="FFFFFF"/>
        </w:rPr>
        <w:t xml:space="preserve">, </w:t>
      </w:r>
      <w:r w:rsidRPr="00283781">
        <w:rPr>
          <w:rFonts w:ascii="Tenorite" w:hAnsi="Tenorite" w:cs="Helvetica"/>
          <w:b/>
          <w:bCs/>
          <w:color w:val="151515"/>
          <w:sz w:val="20"/>
          <w:szCs w:val="20"/>
          <w:shd w:val="clear" w:color="auto" w:fill="FFFFFF"/>
        </w:rPr>
        <w:t>message queues (Apache Kafka),</w:t>
      </w:r>
      <w:r w:rsidRPr="00283781">
        <w:rPr>
          <w:rFonts w:ascii="Tenorite" w:hAnsi="Tenorite" w:cs="Helvetica"/>
          <w:color w:val="151515"/>
          <w:sz w:val="20"/>
          <w:szCs w:val="20"/>
          <w:shd w:val="clear" w:color="auto" w:fill="FFFFFF"/>
        </w:rPr>
        <w:t xml:space="preserve"> or event-driven architectures (e.g., </w:t>
      </w:r>
      <w:r w:rsidRPr="00283781">
        <w:rPr>
          <w:rFonts w:ascii="Tenorite" w:hAnsi="Tenorite" w:cs="Helvetica"/>
          <w:b/>
          <w:bCs/>
          <w:color w:val="151515"/>
          <w:sz w:val="20"/>
          <w:szCs w:val="20"/>
          <w:shd w:val="clear" w:color="auto" w:fill="FFFFFF"/>
        </w:rPr>
        <w:t>Apache Kafka, AWS SNS/SQS</w:t>
      </w:r>
      <w:r w:rsidRPr="00283781">
        <w:rPr>
          <w:rFonts w:ascii="Tenorite" w:hAnsi="Tenorite" w:cs="Helvetica"/>
          <w:color w:val="151515"/>
          <w:sz w:val="20"/>
          <w:szCs w:val="20"/>
          <w:shd w:val="clear" w:color="auto" w:fill="FFFFFF"/>
        </w:rPr>
        <w:t>).</w:t>
      </w:r>
    </w:p>
    <w:p w14:paraId="1320EB4B" w14:textId="5506CFDA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Migrating existing applications into </w:t>
      </w:r>
      <w:r w:rsidRPr="00283781">
        <w:rPr>
          <w:rFonts w:ascii="Tenorite" w:hAnsi="Tenorite" w:cstheme="minorHAnsi"/>
          <w:b/>
          <w:bCs/>
          <w:sz w:val="20"/>
          <w:szCs w:val="20"/>
        </w:rPr>
        <w:t>Microservices architecture</w:t>
      </w:r>
      <w:r w:rsidRPr="00283781">
        <w:rPr>
          <w:rFonts w:ascii="Tenorite" w:hAnsi="Tenorite" w:cstheme="minorHAnsi"/>
          <w:sz w:val="20"/>
          <w:szCs w:val="20"/>
        </w:rPr>
        <w:t xml:space="preserve">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Rest APIs</w:t>
      </w:r>
      <w:r w:rsidRPr="00283781">
        <w:rPr>
          <w:rFonts w:ascii="Tenorite" w:hAnsi="Tenorite" w:cstheme="minorHAnsi"/>
          <w:sz w:val="20"/>
          <w:szCs w:val="20"/>
        </w:rPr>
        <w:t xml:space="preserve"> and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Spring Boot</w:t>
      </w:r>
      <w:r w:rsidR="00B7363C" w:rsidRPr="00283781">
        <w:rPr>
          <w:rFonts w:ascii="Tenorite" w:hAnsi="Tenorite" w:cstheme="minorHAnsi"/>
          <w:b/>
          <w:bCs/>
          <w:sz w:val="20"/>
          <w:szCs w:val="20"/>
        </w:rPr>
        <w:t>.</w:t>
      </w:r>
    </w:p>
    <w:p w14:paraId="70EF50EB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Proficient in writing comprehensive unit tests with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JUnit, practicing TDD</w:t>
      </w:r>
      <w:r w:rsidRPr="00283781">
        <w:rPr>
          <w:rFonts w:ascii="Tenorite" w:hAnsi="Tenorite" w:cstheme="minorHAnsi"/>
          <w:sz w:val="20"/>
          <w:szCs w:val="20"/>
        </w:rPr>
        <w:t>, utilizing annotations, and integrating mocking (</w:t>
      </w:r>
      <w:r w:rsidRPr="00283781">
        <w:rPr>
          <w:rFonts w:ascii="Tenorite" w:hAnsi="Tenorite" w:cstheme="minorHAnsi"/>
          <w:b/>
          <w:bCs/>
          <w:sz w:val="20"/>
          <w:szCs w:val="20"/>
        </w:rPr>
        <w:t>Mockito</w:t>
      </w:r>
      <w:r w:rsidRPr="00283781">
        <w:rPr>
          <w:rFonts w:ascii="Tenorite" w:hAnsi="Tenorite" w:cstheme="minorHAnsi"/>
          <w:sz w:val="20"/>
          <w:szCs w:val="20"/>
        </w:rPr>
        <w:t>) for reliable codebase.</w:t>
      </w:r>
    </w:p>
    <w:p w14:paraId="2C035888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Git</w:t>
      </w:r>
      <w:r w:rsidRPr="00283781">
        <w:rPr>
          <w:rFonts w:ascii="Tenorite" w:hAnsi="Tenorite" w:cstheme="minorHAnsi"/>
          <w:sz w:val="20"/>
          <w:szCs w:val="20"/>
        </w:rPr>
        <w:t xml:space="preserve"> as </w:t>
      </w:r>
      <w:r w:rsidRPr="00283781">
        <w:rPr>
          <w:rFonts w:ascii="Tenorite" w:hAnsi="Tenorite" w:cstheme="minorHAnsi"/>
          <w:b/>
          <w:bCs/>
          <w:sz w:val="20"/>
          <w:szCs w:val="20"/>
        </w:rPr>
        <w:t>version control</w:t>
      </w:r>
      <w:r w:rsidRPr="00283781">
        <w:rPr>
          <w:rFonts w:ascii="Tenorite" w:hAnsi="Tenorite" w:cstheme="minorHAnsi"/>
          <w:sz w:val="20"/>
          <w:szCs w:val="20"/>
        </w:rPr>
        <w:t xml:space="preserve"> to maintain versions of the application. </w:t>
      </w:r>
    </w:p>
    <w:p w14:paraId="17681534" w14:textId="0989B6E8" w:rsidR="00506DAA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="Segoe UI"/>
          <w:sz w:val="20"/>
          <w:szCs w:val="20"/>
          <w:shd w:val="clear" w:color="auto" w:fill="FFFFFF"/>
        </w:rPr>
      </w:pP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Utilized </w:t>
      </w:r>
      <w:r w:rsidRPr="00283781">
        <w:rPr>
          <w:rFonts w:ascii="Tenorite" w:hAnsi="Tenorite" w:cs="Segoe UI"/>
          <w:b/>
          <w:bCs/>
          <w:sz w:val="20"/>
          <w:szCs w:val="20"/>
          <w:shd w:val="clear" w:color="auto" w:fill="FFFFFF"/>
        </w:rPr>
        <w:t>MongoDB</w:t>
      </w: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 with </w:t>
      </w:r>
      <w:r w:rsidRPr="00283781">
        <w:rPr>
          <w:rFonts w:ascii="Tenorite" w:hAnsi="Tenorite" w:cs="Segoe UI"/>
          <w:b/>
          <w:bCs/>
          <w:sz w:val="20"/>
          <w:szCs w:val="20"/>
          <w:shd w:val="clear" w:color="auto" w:fill="FFFFFF"/>
        </w:rPr>
        <w:t>Node.js</w:t>
      </w: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 to implement database interactions, performing </w:t>
      </w:r>
      <w:r w:rsidRPr="00283781">
        <w:rPr>
          <w:rFonts w:ascii="Tenorite" w:hAnsi="Tenorite" w:cs="Segoe UI"/>
          <w:b/>
          <w:bCs/>
          <w:sz w:val="20"/>
          <w:szCs w:val="20"/>
          <w:shd w:val="clear" w:color="auto" w:fill="FFFFFF"/>
        </w:rPr>
        <w:t>CRUD</w:t>
      </w: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 operations and complex queries to store and retrieve data.</w:t>
      </w:r>
    </w:p>
    <w:p w14:paraId="058EEBD6" w14:textId="7CD828E4" w:rsidR="00003AE2" w:rsidRDefault="00003AE2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="Segoe UI"/>
          <w:sz w:val="20"/>
          <w:szCs w:val="20"/>
          <w:shd w:val="clear" w:color="auto" w:fill="FFFFFF"/>
        </w:rPr>
      </w:pPr>
      <w:r w:rsidRPr="00003AE2">
        <w:rPr>
          <w:rFonts w:ascii="Tenorite" w:hAnsi="Tenorite" w:cs="Segoe UI"/>
          <w:b/>
          <w:bCs/>
          <w:sz w:val="20"/>
          <w:szCs w:val="20"/>
          <w:shd w:val="clear" w:color="auto" w:fill="FFFFFF"/>
        </w:rPr>
        <w:t>Designed and optimized MongoDB schemas</w:t>
      </w:r>
      <w:r w:rsidRPr="00003AE2">
        <w:rPr>
          <w:rFonts w:ascii="Tenorite" w:hAnsi="Tenorite" w:cs="Segoe UI"/>
          <w:sz w:val="20"/>
          <w:szCs w:val="20"/>
          <w:shd w:val="clear" w:color="auto" w:fill="FFFFFF"/>
        </w:rPr>
        <w:t xml:space="preserve"> for high-performance and scalable applications in Java/Spring Boot environments.</w:t>
      </w:r>
    </w:p>
    <w:p w14:paraId="4DB5EF43" w14:textId="27ACBFB2" w:rsidR="004A2E47" w:rsidRPr="00283781" w:rsidRDefault="004A2E47" w:rsidP="00283781">
      <w:pPr>
        <w:numPr>
          <w:ilvl w:val="0"/>
          <w:numId w:val="11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Created and maintained automation scripts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PL/SQL</w:t>
      </w:r>
      <w:r w:rsidRPr="00283781">
        <w:rPr>
          <w:rFonts w:ascii="Tenorite" w:hAnsi="Tenorite" w:cstheme="minorHAnsi"/>
          <w:sz w:val="20"/>
          <w:szCs w:val="20"/>
        </w:rPr>
        <w:t xml:space="preserve"> and shell scripting to automate routine database tasks, such as data extraction, transformation, and loading (</w:t>
      </w:r>
      <w:r w:rsidRPr="00283781">
        <w:rPr>
          <w:rFonts w:ascii="Tenorite" w:hAnsi="Tenorite" w:cstheme="minorHAnsi"/>
          <w:b/>
          <w:bCs/>
          <w:sz w:val="20"/>
          <w:szCs w:val="20"/>
        </w:rPr>
        <w:t>ETL).</w:t>
      </w:r>
    </w:p>
    <w:p w14:paraId="0F021D6C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="Segoe UI"/>
          <w:sz w:val="20"/>
          <w:szCs w:val="20"/>
          <w:shd w:val="clear" w:color="auto" w:fill="FFFFFF"/>
        </w:rPr>
      </w:pP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Implemented authentication and authorization using frameworks like </w:t>
      </w:r>
      <w:r w:rsidRPr="00283781">
        <w:rPr>
          <w:rFonts w:ascii="Tenorite" w:hAnsi="Tenorite" w:cs="Segoe UI"/>
          <w:b/>
          <w:bCs/>
          <w:sz w:val="20"/>
          <w:szCs w:val="20"/>
          <w:shd w:val="clear" w:color="auto" w:fill="FFFFFF"/>
        </w:rPr>
        <w:t>Passport.js or JSON Web Tokens (JWT),</w:t>
      </w: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 ensuring secure access to protected resources and user authentication.</w:t>
      </w:r>
    </w:p>
    <w:p w14:paraId="39A2D286" w14:textId="6845C4CB" w:rsidR="00506DAA" w:rsidRPr="00474DBA" w:rsidRDefault="00506DAA" w:rsidP="00474DBA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="Segoe UI"/>
          <w:sz w:val="20"/>
          <w:szCs w:val="20"/>
          <w:shd w:val="clear" w:color="auto" w:fill="FFFFFF"/>
        </w:rPr>
      </w:pP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Developing and maintaining </w:t>
      </w:r>
      <w:r w:rsidRPr="00283781">
        <w:rPr>
          <w:rFonts w:ascii="Tenorite" w:hAnsi="Tenorite" w:cs="Segoe UI"/>
          <w:b/>
          <w:bCs/>
          <w:sz w:val="20"/>
          <w:szCs w:val="20"/>
          <w:shd w:val="clear" w:color="auto" w:fill="FFFFFF"/>
        </w:rPr>
        <w:t>Kafka</w:t>
      </w: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 producers and consumers to interact with the </w:t>
      </w:r>
      <w:r w:rsidRPr="00283781">
        <w:rPr>
          <w:rFonts w:ascii="Tenorite" w:hAnsi="Tenorite" w:cs="Segoe UI"/>
          <w:b/>
          <w:bCs/>
          <w:sz w:val="20"/>
          <w:szCs w:val="20"/>
          <w:shd w:val="clear" w:color="auto" w:fill="FFFFFF"/>
        </w:rPr>
        <w:t>Apache Kafka</w:t>
      </w: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 cluster by </w:t>
      </w:r>
      <w:r w:rsidR="002C6564" w:rsidRPr="00283781">
        <w:rPr>
          <w:rFonts w:ascii="Tenorite" w:hAnsi="Tenorite" w:cs="Segoe UI"/>
          <w:sz w:val="20"/>
          <w:szCs w:val="20"/>
          <w:shd w:val="clear" w:color="auto" w:fill="FFFFFF"/>
        </w:rPr>
        <w:t>integrating other</w:t>
      </w:r>
      <w:r w:rsidRPr="00283781">
        <w:rPr>
          <w:rFonts w:ascii="Tenorite" w:hAnsi="Tenorite" w:cs="Segoe UI"/>
          <w:sz w:val="20"/>
          <w:szCs w:val="20"/>
          <w:shd w:val="clear" w:color="auto" w:fill="FFFFFF"/>
        </w:rPr>
        <w:t xml:space="preserve"> systems and tools such as databases, message brokers, and data storage systems.</w:t>
      </w:r>
    </w:p>
    <w:p w14:paraId="3673232A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Lambda</w:t>
      </w:r>
      <w:r w:rsidRPr="00283781">
        <w:rPr>
          <w:rFonts w:ascii="Tenorite" w:hAnsi="Tenorite" w:cstheme="minorHAnsi"/>
          <w:sz w:val="20"/>
          <w:szCs w:val="20"/>
        </w:rPr>
        <w:t xml:space="preserve"> functions using Java to implement serverless and event-driven architecture to handle specific business logic and tasks, such as data processing, file handling, or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API integrations.</w:t>
      </w:r>
    </w:p>
    <w:p w14:paraId="7A18DCD8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Integrated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Lambda functions</w:t>
      </w:r>
      <w:r w:rsidRPr="00283781">
        <w:rPr>
          <w:rFonts w:ascii="Tenorite" w:hAnsi="Tenorite" w:cstheme="minorHAnsi"/>
          <w:sz w:val="20"/>
          <w:szCs w:val="20"/>
        </w:rPr>
        <w:t xml:space="preserve"> with other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services</w:t>
      </w:r>
      <w:r w:rsidRPr="00283781">
        <w:rPr>
          <w:rFonts w:ascii="Tenorite" w:hAnsi="Tenorite" w:cstheme="minorHAnsi"/>
          <w:sz w:val="20"/>
          <w:szCs w:val="20"/>
        </w:rPr>
        <w:t xml:space="preserve">, such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as Amazon S3, DynamoDB, or API Gateway,</w:t>
      </w:r>
      <w:r w:rsidRPr="00283781">
        <w:rPr>
          <w:rFonts w:ascii="Tenorite" w:hAnsi="Tenorite" w:cstheme="minorHAnsi"/>
          <w:sz w:val="20"/>
          <w:szCs w:val="20"/>
        </w:rPr>
        <w:t xml:space="preserve"> to create scalable and resilient serverless applications.</w:t>
      </w:r>
    </w:p>
    <w:p w14:paraId="26DD3B76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SDK</w:t>
      </w:r>
      <w:r w:rsidRPr="00283781">
        <w:rPr>
          <w:rFonts w:ascii="Tenorite" w:hAnsi="Tenorite" w:cstheme="minorHAnsi"/>
          <w:sz w:val="20"/>
          <w:szCs w:val="20"/>
        </w:rPr>
        <w:t xml:space="preserve">s and APIs to interact with various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services</w:t>
      </w:r>
      <w:r w:rsidRPr="00283781">
        <w:rPr>
          <w:rFonts w:ascii="Tenorite" w:hAnsi="Tenorite" w:cstheme="minorHAnsi"/>
          <w:sz w:val="20"/>
          <w:szCs w:val="20"/>
        </w:rPr>
        <w:t xml:space="preserve"> within the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Lambda functions.</w:t>
      </w:r>
    </w:p>
    <w:p w14:paraId="103EF46A" w14:textId="77777777" w:rsidR="00506DAA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Experienced in implementing Microservices,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Service Oriented Architecture (SOA) </w:t>
      </w:r>
      <w:r w:rsidRPr="00283781">
        <w:rPr>
          <w:rFonts w:ascii="Tenorite" w:hAnsi="Tenorite" w:cstheme="minorHAnsi"/>
          <w:sz w:val="20"/>
          <w:szCs w:val="20"/>
        </w:rPr>
        <w:t>with </w:t>
      </w:r>
      <w:r w:rsidRPr="00283781">
        <w:rPr>
          <w:rFonts w:ascii="Tenorite" w:hAnsi="Tenorite" w:cstheme="minorHAnsi"/>
          <w:b/>
          <w:bCs/>
          <w:sz w:val="20"/>
          <w:szCs w:val="20"/>
        </w:rPr>
        <w:t>XML-based Web Services (SOAP/WSDL)</w:t>
      </w:r>
      <w:r w:rsidRPr="00283781">
        <w:rPr>
          <w:rFonts w:ascii="Tenorite" w:hAnsi="Tenorite" w:cstheme="minorHAnsi"/>
          <w:sz w:val="20"/>
          <w:szCs w:val="20"/>
        </w:rPr>
        <w:t> using Top Down and Bottom-Up approach.</w:t>
      </w:r>
    </w:p>
    <w:p w14:paraId="791677CB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SDK</w:t>
      </w:r>
      <w:r w:rsidRPr="00283781">
        <w:rPr>
          <w:rFonts w:ascii="Tenorite" w:hAnsi="Tenorite" w:cstheme="minorHAnsi"/>
          <w:sz w:val="20"/>
          <w:szCs w:val="20"/>
        </w:rPr>
        <w:t xml:space="preserve"> for connection to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Amazon S3 buckets</w:t>
      </w:r>
      <w:r w:rsidRPr="00283781">
        <w:rPr>
          <w:rFonts w:ascii="Tenorite" w:hAnsi="Tenorite" w:cstheme="minorHAnsi"/>
          <w:sz w:val="20"/>
          <w:szCs w:val="20"/>
        </w:rPr>
        <w:t xml:space="preserve"> as it is used as the object storage service to store and retrieve the media files related to the application.</w:t>
      </w:r>
    </w:p>
    <w:p w14:paraId="6DFEB136" w14:textId="77777777" w:rsidR="00506DAA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Deployment </w:t>
      </w:r>
      <w:r w:rsidRPr="00283781">
        <w:rPr>
          <w:rFonts w:ascii="Tenorite" w:hAnsi="Tenorite" w:cstheme="minorHAnsi"/>
          <w:b/>
          <w:bCs/>
          <w:sz w:val="20"/>
          <w:szCs w:val="20"/>
        </w:rPr>
        <w:t>(CI/CD</w:t>
      </w:r>
      <w:r w:rsidRPr="00283781">
        <w:rPr>
          <w:rFonts w:ascii="Tenorite" w:hAnsi="Tenorite" w:cstheme="minorHAnsi"/>
          <w:sz w:val="20"/>
          <w:szCs w:val="20"/>
        </w:rPr>
        <w:t>), automating the build, testing, and deployment processes.</w:t>
      </w:r>
    </w:p>
    <w:p w14:paraId="632235EA" w14:textId="3BAF8599" w:rsidR="002C6564" w:rsidRPr="00283781" w:rsidRDefault="00506DAA" w:rsidP="00283781">
      <w:pPr>
        <w:pStyle w:val="ListParagraph"/>
        <w:numPr>
          <w:ilvl w:val="0"/>
          <w:numId w:val="11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Terraform</w:t>
      </w:r>
      <w:r w:rsidRPr="00283781">
        <w:rPr>
          <w:rFonts w:ascii="Tenorite" w:hAnsi="Tenorite" w:cstheme="minorHAnsi"/>
          <w:sz w:val="20"/>
          <w:szCs w:val="20"/>
        </w:rPr>
        <w:t xml:space="preserve"> to define and manage infrastructure as code (</w:t>
      </w:r>
      <w:proofErr w:type="spellStart"/>
      <w:r w:rsidRPr="00283781">
        <w:rPr>
          <w:rFonts w:ascii="Tenorite" w:hAnsi="Tenorite" w:cstheme="minorHAnsi"/>
          <w:b/>
          <w:bCs/>
          <w:sz w:val="20"/>
          <w:szCs w:val="20"/>
        </w:rPr>
        <w:t>IaC</w:t>
      </w:r>
      <w:proofErr w:type="spellEnd"/>
      <w:r w:rsidRPr="00283781">
        <w:rPr>
          <w:rFonts w:ascii="Tenorite" w:hAnsi="Tenorite" w:cstheme="minorHAnsi"/>
          <w:sz w:val="20"/>
          <w:szCs w:val="20"/>
        </w:rPr>
        <w:t>) for provisioning, managing, and scaling cloud resources and infrastructure.</w:t>
      </w:r>
    </w:p>
    <w:p w14:paraId="07BCCFF8" w14:textId="63864E1B" w:rsidR="003826C0" w:rsidRPr="00283781" w:rsidRDefault="000A2CC6" w:rsidP="00283781">
      <w:pPr>
        <w:spacing w:line="276" w:lineRule="auto"/>
        <w:ind w:left="360"/>
        <w:rPr>
          <w:rFonts w:ascii="Tenorite" w:eastAsia="Cambria" w:hAnsi="Tenorite" w:cstheme="minorHAnsi"/>
          <w:sz w:val="20"/>
          <w:szCs w:val="20"/>
        </w:rPr>
      </w:pPr>
      <w:r w:rsidRPr="00283781">
        <w:rPr>
          <w:rFonts w:ascii="Tenorite" w:eastAsia="Cambria" w:hAnsi="Tenorite" w:cstheme="minorHAnsi"/>
          <w:b/>
          <w:sz w:val="20"/>
          <w:szCs w:val="20"/>
        </w:rPr>
        <w:t>Environment</w:t>
      </w:r>
      <w:r w:rsidRPr="00283781">
        <w:rPr>
          <w:rFonts w:ascii="Tenorite" w:eastAsia="Cambria" w:hAnsi="Tenorite" w:cstheme="minorHAnsi"/>
          <w:sz w:val="20"/>
          <w:szCs w:val="20"/>
        </w:rPr>
        <w:t>: Java 1</w:t>
      </w:r>
      <w:r w:rsidR="005A1947">
        <w:rPr>
          <w:rFonts w:ascii="Tenorite" w:eastAsia="Cambria" w:hAnsi="Tenorite" w:cstheme="minorHAnsi"/>
          <w:sz w:val="20"/>
          <w:szCs w:val="20"/>
        </w:rPr>
        <w:t>7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, Spring Boot, Spring Security, Eureka, HTML/CSS/Typescript, </w:t>
      </w:r>
      <w:r w:rsidR="0005499B" w:rsidRPr="00283781">
        <w:rPr>
          <w:rFonts w:ascii="Tenorite" w:eastAsia="Cambria" w:hAnsi="Tenorite" w:cstheme="minorHAnsi"/>
          <w:sz w:val="20"/>
          <w:szCs w:val="20"/>
        </w:rPr>
        <w:t xml:space="preserve">Microservices, 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Material, </w:t>
      </w:r>
      <w:r w:rsidR="004D0762" w:rsidRPr="00283781">
        <w:rPr>
          <w:rFonts w:ascii="Tenorite" w:eastAsia="Cambria" w:hAnsi="Tenorite" w:cstheme="minorHAnsi"/>
          <w:sz w:val="20"/>
          <w:szCs w:val="20"/>
        </w:rPr>
        <w:t xml:space="preserve">Node JS, </w:t>
      </w:r>
      <w:r w:rsidRPr="00283781">
        <w:rPr>
          <w:rFonts w:ascii="Tenorite" w:eastAsia="Cambria" w:hAnsi="Tenorite" w:cstheme="minorHAnsi"/>
          <w:sz w:val="20"/>
          <w:szCs w:val="20"/>
        </w:rPr>
        <w:t>Web Services, IntelliJ, Postman, REST services, JUnit, JMeter, Gra</w:t>
      </w:r>
      <w:r w:rsidR="00F2587E" w:rsidRPr="00283781">
        <w:rPr>
          <w:rFonts w:ascii="Tenorite" w:eastAsia="Cambria" w:hAnsi="Tenorite" w:cstheme="minorHAnsi"/>
          <w:sz w:val="20"/>
          <w:szCs w:val="20"/>
        </w:rPr>
        <w:t>dle, GIT, Contrast, Angular 1</w:t>
      </w:r>
      <w:r w:rsidR="00F500FE">
        <w:rPr>
          <w:rFonts w:ascii="Tenorite" w:eastAsia="Cambria" w:hAnsi="Tenorite" w:cstheme="minorHAnsi"/>
          <w:sz w:val="20"/>
          <w:szCs w:val="20"/>
        </w:rPr>
        <w:t>6</w:t>
      </w:r>
      <w:r w:rsidRPr="00283781">
        <w:rPr>
          <w:rFonts w:ascii="Tenorite" w:eastAsia="Cambria" w:hAnsi="Tenorite" w:cstheme="minorHAnsi"/>
          <w:sz w:val="20"/>
          <w:szCs w:val="20"/>
        </w:rPr>
        <w:t xml:space="preserve">, Accessibility, Tomcat, Apache Kafka, MongoDB, AWS, Kubernetes, Docker, Concourse, Cucumber, Protractor, Karma, Jasmine, Jenkins, Jira, </w:t>
      </w:r>
      <w:proofErr w:type="spellStart"/>
      <w:r w:rsidRPr="00283781">
        <w:rPr>
          <w:rFonts w:ascii="Tenorite" w:eastAsia="Cambria" w:hAnsi="Tenorite" w:cstheme="minorHAnsi"/>
          <w:sz w:val="20"/>
          <w:szCs w:val="20"/>
        </w:rPr>
        <w:t>Fargate</w:t>
      </w:r>
      <w:proofErr w:type="spellEnd"/>
      <w:r w:rsidRPr="00283781">
        <w:rPr>
          <w:rFonts w:ascii="Tenorite" w:eastAsia="Cambria" w:hAnsi="Tenorite" w:cstheme="minorHAnsi"/>
          <w:sz w:val="20"/>
          <w:szCs w:val="20"/>
        </w:rPr>
        <w:t>.</w:t>
      </w:r>
      <w:r w:rsidR="00CF7B79" w:rsidRPr="00283781">
        <w:rPr>
          <w:rFonts w:ascii="Tenorite" w:eastAsia="Cambria" w:hAnsi="Tenorite" w:cstheme="minorHAnsi"/>
          <w:sz w:val="20"/>
          <w:szCs w:val="20"/>
        </w:rPr>
        <w:t xml:space="preserve"> </w:t>
      </w:r>
    </w:p>
    <w:p w14:paraId="5DBE3959" w14:textId="77777777" w:rsidR="008961E5" w:rsidRPr="00283781" w:rsidRDefault="008961E5" w:rsidP="00283781">
      <w:pPr>
        <w:spacing w:line="276" w:lineRule="auto"/>
        <w:ind w:left="360"/>
        <w:rPr>
          <w:rFonts w:ascii="Tenorite" w:hAnsi="Tenorite" w:cstheme="minorHAnsi"/>
          <w:sz w:val="20"/>
          <w:szCs w:val="20"/>
        </w:rPr>
      </w:pPr>
    </w:p>
    <w:p w14:paraId="0714B0F8" w14:textId="43C9DE77" w:rsidR="00255A9A" w:rsidRPr="00283781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lastRenderedPageBreak/>
        <w:t xml:space="preserve">Client: </w:t>
      </w:r>
      <w:r w:rsidR="0079653E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GE healthcare, Chicago, Illinois</w:t>
      </w:r>
      <w:r w:rsidR="0079653E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ab/>
        <w:t xml:space="preserve">                                                                                                      April 2021 to Sep 2023</w:t>
      </w:r>
    </w:p>
    <w:p w14:paraId="3FD5CC4C" w14:textId="4B9911EF" w:rsidR="00255A9A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Role:</w:t>
      </w:r>
      <w:r w:rsidR="008D37E6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 </w:t>
      </w:r>
      <w:r w:rsidR="00D104C0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Sr. </w:t>
      </w:r>
      <w:r w:rsidR="0033197F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Java</w:t>
      </w: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 Full Stack Developer</w:t>
      </w:r>
    </w:p>
    <w:p w14:paraId="080B4DEA" w14:textId="77777777" w:rsidR="00255A9A" w:rsidRPr="00283781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Responsibilities</w:t>
      </w: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  <w:cs/>
          <w:lang w:bidi="hi-IN"/>
        </w:rPr>
        <w:t>:</w:t>
      </w:r>
    </w:p>
    <w:p w14:paraId="7E7DFBDA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>Involved in various phases of Software Development Life Cycle (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SDLC</w:t>
      </w:r>
      <w:r w:rsidRPr="00283781">
        <w:rPr>
          <w:rFonts w:ascii="Tenorite" w:hAnsi="Tenorite" w:cstheme="minorHAnsi"/>
          <w:color w:val="000000"/>
          <w:sz w:val="20"/>
          <w:szCs w:val="20"/>
        </w:rPr>
        <w:t>) such as requirements gathering, modeling, analysis, design, development, and testing.</w:t>
      </w:r>
    </w:p>
    <w:p w14:paraId="4233E257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>Developed the view-controller components using 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JSPs, HTML5, CSS3, AJAX, JavaScript (jQuery).</w:t>
      </w:r>
    </w:p>
    <w:p w14:paraId="5B7EFF17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>Implemented routing logic and navigation from screen to screen and implemented login functionality on the client side in 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AngularJS</w:t>
      </w:r>
      <w:r w:rsidRPr="00283781"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7B2A8200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Hands-on experience in developing integration with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Elastic search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in any of the programming languages like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JAVA and JavaScript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. </w:t>
      </w:r>
    </w:p>
    <w:p w14:paraId="39C1CEFA" w14:textId="77777777" w:rsidR="002C6564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b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Implemented core features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of AngularJS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 framework such as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dependency Injection, Databinding, Filters, Directives, Templates, Services and Deep Linking Designing.</w:t>
      </w:r>
    </w:p>
    <w:p w14:paraId="03315736" w14:textId="1E9AC0B0" w:rsidR="00003AE2" w:rsidRDefault="00003AE2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b/>
          <w:bCs/>
          <w:color w:val="000000"/>
          <w:sz w:val="20"/>
          <w:szCs w:val="20"/>
        </w:rPr>
      </w:pPr>
      <w:r w:rsidRPr="00003AE2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Worked with Docker and </w:t>
      </w:r>
      <w:r w:rsidRPr="00003AE2">
        <w:rPr>
          <w:rFonts w:ascii="Tenorite" w:hAnsi="Tenorite" w:cstheme="minorHAnsi"/>
          <w:color w:val="000000"/>
          <w:sz w:val="20"/>
          <w:szCs w:val="20"/>
        </w:rPr>
        <w:t xml:space="preserve">Kubernetes to deploy full-stack applications with </w:t>
      </w:r>
      <w:r w:rsidRPr="00003AE2">
        <w:rPr>
          <w:rFonts w:ascii="Tenorite" w:hAnsi="Tenorite" w:cstheme="minorHAnsi"/>
          <w:b/>
          <w:bCs/>
          <w:color w:val="000000"/>
          <w:sz w:val="20"/>
          <w:szCs w:val="20"/>
        </w:rPr>
        <w:t>MongoDB</w:t>
      </w:r>
      <w:r w:rsidRPr="00003AE2">
        <w:rPr>
          <w:rFonts w:ascii="Tenorite" w:hAnsi="Tenorite" w:cstheme="minorHAnsi"/>
          <w:color w:val="000000"/>
          <w:sz w:val="20"/>
          <w:szCs w:val="20"/>
        </w:rPr>
        <w:t xml:space="preserve"> in microservices architecture</w:t>
      </w:r>
      <w:r w:rsidRPr="00003AE2">
        <w:rPr>
          <w:rFonts w:ascii="Tenorite" w:hAnsi="Tenorite" w:cstheme="minorHAnsi"/>
          <w:b/>
          <w:bCs/>
          <w:color w:val="000000"/>
          <w:sz w:val="20"/>
          <w:szCs w:val="20"/>
        </w:rPr>
        <w:t>.</w:t>
      </w:r>
    </w:p>
    <w:p w14:paraId="3F6D75E9" w14:textId="0E4DE7F8" w:rsidR="00003AE2" w:rsidRPr="00003AE2" w:rsidRDefault="00003AE2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003AE2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Integrated MongoDB with </w:t>
      </w:r>
      <w:r w:rsidR="00BE4E35">
        <w:rPr>
          <w:rFonts w:ascii="Tenorite" w:hAnsi="Tenorite" w:cstheme="minorHAnsi"/>
          <w:b/>
          <w:bCs/>
          <w:color w:val="000000"/>
          <w:sz w:val="20"/>
          <w:szCs w:val="20"/>
        </w:rPr>
        <w:t>Azure</w:t>
      </w:r>
      <w:r w:rsidRPr="00003AE2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 services</w:t>
      </w:r>
      <w:r w:rsidRPr="00003AE2">
        <w:rPr>
          <w:rFonts w:ascii="Tenorite" w:hAnsi="Tenorite" w:cstheme="minorHAnsi"/>
          <w:color w:val="000000"/>
          <w:sz w:val="20"/>
          <w:szCs w:val="20"/>
        </w:rPr>
        <w:t xml:space="preserve"> like Lambda, S3, and DynamoDB for cloud-based full-stack solutions</w:t>
      </w:r>
      <w:r w:rsidR="00474D5F"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76D04CB8" w14:textId="70C38584" w:rsidR="006451F2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b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Java 8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features like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stream and Lambda expressions.</w:t>
      </w:r>
    </w:p>
    <w:p w14:paraId="4476933C" w14:textId="4AD48239" w:rsidR="00E44286" w:rsidRDefault="00E44286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Developed and automated CI/CD pipelines</w:t>
      </w: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 using Jenkins, GitLab, and GitHub Actions for efficient build, test, and deployment processes.</w:t>
      </w:r>
    </w:p>
    <w:p w14:paraId="64093A8D" w14:textId="6A0AB484" w:rsidR="00E44286" w:rsidRDefault="00E44286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Integrated </w:t>
      </w:r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Maven</w:t>
      </w: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, </w:t>
      </w:r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Gradle</w:t>
      </w: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, and </w:t>
      </w:r>
      <w:proofErr w:type="spellStart"/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npm</w:t>
      </w:r>
      <w:proofErr w:type="spellEnd"/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 into CI/CD pipelines for automated dependency management and build automation.</w:t>
      </w:r>
    </w:p>
    <w:p w14:paraId="07208199" w14:textId="23B4A258" w:rsidR="00F12504" w:rsidRDefault="00F1250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F12504">
        <w:rPr>
          <w:rFonts w:ascii="Tenorite" w:hAnsi="Tenorite" w:cstheme="minorHAnsi"/>
          <w:color w:val="000000"/>
          <w:sz w:val="20"/>
          <w:szCs w:val="20"/>
        </w:rPr>
        <w:t xml:space="preserve">Enhanced code quality by integrating </w:t>
      </w:r>
      <w:r w:rsidR="00EC48B5" w:rsidRPr="00F12504">
        <w:rPr>
          <w:rFonts w:ascii="Tenorite" w:hAnsi="Tenorite" w:cstheme="minorHAnsi"/>
          <w:b/>
          <w:bCs/>
          <w:color w:val="000000"/>
          <w:sz w:val="20"/>
          <w:szCs w:val="20"/>
        </w:rPr>
        <w:t>SonarQube</w:t>
      </w:r>
      <w:r w:rsidR="00EC48B5" w:rsidRPr="00F12504">
        <w:rPr>
          <w:rFonts w:ascii="Tenorite" w:hAnsi="Tenorite" w:cstheme="minorHAnsi"/>
          <w:color w:val="000000"/>
          <w:sz w:val="20"/>
          <w:szCs w:val="20"/>
        </w:rPr>
        <w:t xml:space="preserve"> into</w:t>
      </w:r>
      <w:r w:rsidRPr="00F12504">
        <w:rPr>
          <w:rFonts w:ascii="Tenorite" w:hAnsi="Tenorite" w:cstheme="minorHAnsi"/>
          <w:color w:val="000000"/>
          <w:sz w:val="20"/>
          <w:szCs w:val="20"/>
        </w:rPr>
        <w:t xml:space="preserve"> CI/CD pipelines for static code analysis and security scanning.</w:t>
      </w:r>
    </w:p>
    <w:p w14:paraId="1B35DF01" w14:textId="0A262613" w:rsidR="00E44286" w:rsidRPr="00E44286" w:rsidRDefault="00E44286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Managed infrastructure provisioning using </w:t>
      </w:r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Terraform</w:t>
      </w: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 and </w:t>
      </w:r>
      <w:r w:rsidRPr="00E44286">
        <w:rPr>
          <w:rFonts w:ascii="Tenorite" w:hAnsi="Tenorite" w:cstheme="minorHAnsi"/>
          <w:b/>
          <w:bCs/>
          <w:color w:val="000000"/>
          <w:sz w:val="20"/>
          <w:szCs w:val="20"/>
        </w:rPr>
        <w:t>CloudFormation</w:t>
      </w:r>
      <w:r w:rsidRPr="00E44286">
        <w:rPr>
          <w:rFonts w:ascii="Tenorite" w:hAnsi="Tenorite" w:cstheme="minorHAnsi"/>
          <w:color w:val="000000"/>
          <w:sz w:val="20"/>
          <w:szCs w:val="20"/>
        </w:rPr>
        <w:t xml:space="preserve"> integrated into CI/CD pipelines.</w:t>
      </w:r>
    </w:p>
    <w:p w14:paraId="42520F7C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Java 8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Method References feature to point to methods by their names and used functional Interfaces.</w:t>
      </w:r>
    </w:p>
    <w:p w14:paraId="6128EBC6" w14:textId="366EEA73" w:rsidR="002C6564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MVC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framework for implementing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Model-View- Controller (MVC)</w:t>
      </w:r>
      <w:r w:rsidRPr="00283781">
        <w:rPr>
          <w:rFonts w:ascii="Tenorite" w:hAnsi="Tenorite" w:cstheme="minorHAnsi"/>
          <w:color w:val="000000"/>
          <w:sz w:val="20"/>
          <w:szCs w:val="20"/>
        </w:rPr>
        <w:t> architecture at the Web tier level to isolate each layer of the application.</w:t>
      </w:r>
    </w:p>
    <w:p w14:paraId="79EA0210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AOP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solving crosscutting concerns like keeping logged data and transactions details etc.</w:t>
      </w:r>
    </w:p>
    <w:p w14:paraId="215E18AD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Batch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processing large amount of data like transaction management, job processing, resource management and logging.</w:t>
      </w:r>
    </w:p>
    <w:p w14:paraId="31E557E0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Secured the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API's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by implementing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Oauth2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token-based authentication/authorization scheme using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security</w:t>
      </w:r>
      <w:r w:rsidRPr="00283781"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4462B1B3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Worked on setting up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Maven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scripts to build, package, and deploy application code to the target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WebLogic Application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Servers and worked on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continuous integration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servers like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Jenkins</w:t>
      </w:r>
      <w:r w:rsidRPr="00283781"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2F207807" w14:textId="77777777" w:rsidR="002C6564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Implemented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multithreading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and concurrency features in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Java 11+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to optimize performance and enhance responsiveness in a high-demand application.</w:t>
      </w:r>
    </w:p>
    <w:p w14:paraId="1ABBB946" w14:textId="38AA465A" w:rsidR="001F22FE" w:rsidRDefault="001F22FE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1F22FE">
        <w:rPr>
          <w:rFonts w:ascii="Tenorite" w:hAnsi="Tenorite" w:cstheme="minorHAnsi"/>
          <w:color w:val="000000"/>
          <w:sz w:val="20"/>
          <w:szCs w:val="20"/>
        </w:rPr>
        <w:t xml:space="preserve">Monitored and maintained the </w:t>
      </w:r>
      <w:r w:rsidRPr="001F22FE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RabbitMQ </w:t>
      </w:r>
      <w:r w:rsidRPr="001F22FE">
        <w:rPr>
          <w:rFonts w:ascii="Tenorite" w:hAnsi="Tenorite" w:cstheme="minorHAnsi"/>
          <w:color w:val="000000"/>
          <w:sz w:val="20"/>
          <w:szCs w:val="20"/>
        </w:rPr>
        <w:t>cluster, utilizing tools like Prometheus and Grafana for monitoring message throughput, queue depth, and system health.</w:t>
      </w:r>
    </w:p>
    <w:p w14:paraId="18E7DE61" w14:textId="553F3648" w:rsidR="001F22FE" w:rsidRPr="00283781" w:rsidRDefault="001F22FE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1F22FE">
        <w:rPr>
          <w:rFonts w:ascii="Tenorite" w:hAnsi="Tenorite" w:cstheme="minorHAnsi"/>
          <w:color w:val="000000"/>
          <w:sz w:val="20"/>
          <w:szCs w:val="20"/>
        </w:rPr>
        <w:t xml:space="preserve">Utilized </w:t>
      </w:r>
      <w:r w:rsidRPr="001F22FE">
        <w:rPr>
          <w:rFonts w:ascii="Tenorite" w:hAnsi="Tenorite" w:cstheme="minorHAnsi"/>
          <w:b/>
          <w:bCs/>
          <w:color w:val="000000"/>
          <w:sz w:val="20"/>
          <w:szCs w:val="20"/>
        </w:rPr>
        <w:t>RabbitMQ</w:t>
      </w:r>
      <w:r w:rsidRPr="001F22FE">
        <w:rPr>
          <w:rFonts w:ascii="Tenorite" w:hAnsi="Tenorite" w:cstheme="minorHAnsi"/>
          <w:color w:val="000000"/>
          <w:sz w:val="20"/>
          <w:szCs w:val="20"/>
        </w:rPr>
        <w:t xml:space="preserve"> for load balancing and scalability in high-traffic environments, reducing latency and improving the performance of distributed services.</w:t>
      </w:r>
    </w:p>
    <w:p w14:paraId="5B45B1CB" w14:textId="77777777" w:rsidR="006451F2" w:rsidRPr="00283781" w:rsidRDefault="006451F2" w:rsidP="00283781">
      <w:pPr>
        <w:pStyle w:val="NoSpacing"/>
        <w:numPr>
          <w:ilvl w:val="0"/>
          <w:numId w:val="5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Integrated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Azure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Active Directory (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Azure AD)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authentication and authorization in applications.</w:t>
      </w:r>
    </w:p>
    <w:p w14:paraId="1BC29330" w14:textId="77777777" w:rsidR="006451F2" w:rsidRPr="00283781" w:rsidRDefault="006451F2" w:rsidP="00283781">
      <w:pPr>
        <w:pStyle w:val="NoSpacing"/>
        <w:numPr>
          <w:ilvl w:val="0"/>
          <w:numId w:val="5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Utilized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Azure Blob Storage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,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Azure SQL Database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, and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Azure Cosmos DB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data storage and management in cloud-based applications.</w:t>
      </w:r>
    </w:p>
    <w:p w14:paraId="12955522" w14:textId="77777777" w:rsidR="006451F2" w:rsidRPr="00283781" w:rsidRDefault="006451F2" w:rsidP="00283781">
      <w:pPr>
        <w:pStyle w:val="NoSpacing"/>
        <w:numPr>
          <w:ilvl w:val="0"/>
          <w:numId w:val="5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Deploying the applications into the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Azure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and extracting the data from the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Azure cloud services</w:t>
      </w:r>
      <w:r w:rsidRPr="00283781"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5783CA27" w14:textId="77777777" w:rsidR="006451F2" w:rsidRPr="00283781" w:rsidRDefault="006451F2" w:rsidP="00283781">
      <w:pPr>
        <w:pStyle w:val="NoSpacing"/>
        <w:numPr>
          <w:ilvl w:val="0"/>
          <w:numId w:val="5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Experience with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Core JAVA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with focus on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multithreading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and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data structures.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</w:t>
      </w:r>
    </w:p>
    <w:p w14:paraId="3A351527" w14:textId="77777777" w:rsidR="006451F2" w:rsidRPr="00283781" w:rsidRDefault="006451F2" w:rsidP="00283781">
      <w:pPr>
        <w:pStyle w:val="NoSpacing"/>
        <w:numPr>
          <w:ilvl w:val="0"/>
          <w:numId w:val="5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Experience with leveraging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Terraform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providers and plugins to interact with various cloud services and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APIs</w:t>
      </w:r>
      <w:r w:rsidRPr="00283781"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401DC383" w14:textId="4E46FBAB" w:rsidR="006451F2" w:rsidRPr="00283781" w:rsidRDefault="006451F2" w:rsidP="00283781">
      <w:pPr>
        <w:pStyle w:val="NoSpacing"/>
        <w:numPr>
          <w:ilvl w:val="0"/>
          <w:numId w:val="5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Built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Terraform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code and Arm templates for resources to be provisioned in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Azure clou</w:t>
      </w:r>
      <w:r w:rsidR="00296773"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d.</w:t>
      </w:r>
    </w:p>
    <w:p w14:paraId="7F1A9603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Integrated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Data JPA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with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Boot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to simplify database operations and facilitate seamless communication with a relational database.</w:t>
      </w:r>
    </w:p>
    <w:p w14:paraId="39F9FA49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Security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to implement authentication and authorization mechanisms, ensuring secure access control to the application's resources.</w:t>
      </w:r>
    </w:p>
    <w:p w14:paraId="1B6E8C4A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Developed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RESTful web services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using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MVC</w:t>
      </w:r>
      <w:r w:rsidRPr="00283781">
        <w:rPr>
          <w:rFonts w:ascii="Tenorite" w:hAnsi="Tenorite" w:cstheme="minorHAnsi"/>
          <w:color w:val="000000"/>
          <w:sz w:val="20"/>
          <w:szCs w:val="20"/>
        </w:rPr>
        <w:t>, allowing clients to consume and interact with data via well-defined API endpoints.</w:t>
      </w:r>
    </w:p>
    <w:p w14:paraId="0FD7CC5C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Integrated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messaging systems </w:t>
      </w:r>
      <w:r w:rsidRPr="00283781">
        <w:rPr>
          <w:rFonts w:ascii="Tenorite" w:hAnsi="Tenorite" w:cstheme="minorHAnsi"/>
          <w:color w:val="000000"/>
          <w:sz w:val="20"/>
          <w:szCs w:val="20"/>
        </w:rPr>
        <w:t>such as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 Kafka and RabbitMQ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to enable asynchronous communication and event-driven architecture between microservices.</w:t>
      </w:r>
    </w:p>
    <w:p w14:paraId="5057B6B4" w14:textId="77777777" w:rsidR="00F71130" w:rsidRPr="00283781" w:rsidRDefault="00F71130" w:rsidP="00283781">
      <w:pPr>
        <w:pStyle w:val="NoSpacing"/>
        <w:numPr>
          <w:ilvl w:val="0"/>
          <w:numId w:val="5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lastRenderedPageBreak/>
        <w:t xml:space="preserve">Closely worked with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Kafka Admin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team to set up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Kafka cluster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setup on the QA and Production environments. </w:t>
      </w:r>
    </w:p>
    <w:p w14:paraId="0B1F86E0" w14:textId="04CB8747" w:rsidR="00F71130" w:rsidRPr="00283781" w:rsidRDefault="00F71130" w:rsidP="00283781">
      <w:pPr>
        <w:pStyle w:val="NoSpacing"/>
        <w:numPr>
          <w:ilvl w:val="0"/>
          <w:numId w:val="5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Had knowledge on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Kibana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and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Elastic search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to identify the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Kafka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message failure scenarios.</w:t>
      </w:r>
    </w:p>
    <w:p w14:paraId="47DCEE9D" w14:textId="7074028D" w:rsidR="006451F2" w:rsidRPr="00283781" w:rsidRDefault="006451F2" w:rsidP="00283781">
      <w:pPr>
        <w:pStyle w:val="NoSpacing"/>
        <w:numPr>
          <w:ilvl w:val="0"/>
          <w:numId w:val="5"/>
        </w:numPr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Build prototype for various required services such as Scheduling, Logging and Notification Service using third party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Node JS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based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JavaScript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library.</w:t>
      </w:r>
    </w:p>
    <w:p w14:paraId="5897BD58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Utilized project management tools like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JIRA, Trello, or Asana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effective project tracking, task management, and collaboration, promoting transparency and teamwork.</w:t>
      </w:r>
    </w:p>
    <w:p w14:paraId="5047D02E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b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Employed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Hibernate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annotations, such as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@Entity, @Table, @Column, and @OneToMany, to effectively map Java objects to corresponding database tables.</w:t>
      </w:r>
    </w:p>
    <w:p w14:paraId="537B3B36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Successfully utilized relational databases such as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MySQL, PostgreSQL, and Oracle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in conjunction with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Spring Data JPA.</w:t>
      </w:r>
    </w:p>
    <w:p w14:paraId="15215A9D" w14:textId="7777777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Configured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IBM MQ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clusters to ensure high availability and scalability, enabling seamless communication across distributed environments.</w:t>
      </w:r>
    </w:p>
    <w:p w14:paraId="0A818270" w14:textId="298F1617" w:rsidR="002C6564" w:rsidRPr="00283781" w:rsidRDefault="002C6564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Worked in Agile TDD environment using SDLC tools like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GIT, Jira, Jenkins, Maven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build packaging and deployments of the application components.</w:t>
      </w:r>
    </w:p>
    <w:p w14:paraId="6EECDDAD" w14:textId="65AAE89E" w:rsidR="003826C0" w:rsidRPr="00283781" w:rsidRDefault="002C6564" w:rsidP="00283781">
      <w:pPr>
        <w:pStyle w:val="NoSpacing"/>
        <w:widowControl/>
        <w:tabs>
          <w:tab w:val="clear" w:pos="720"/>
        </w:tabs>
        <w:suppressAutoHyphens w:val="0"/>
        <w:spacing w:line="276" w:lineRule="auto"/>
        <w:ind w:left="360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b/>
          <w:color w:val="000000"/>
          <w:sz w:val="20"/>
          <w:szCs w:val="20"/>
        </w:rPr>
        <w:t>Environment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: Agile methodology, Java, J2EE, Hibernate, Spring, XML, JSP, JAX-RS, Spring AOP, Spring security, Oracle, MongoDB, JSP, HTML, AJAX, JavaScript, jQuery, AngularJS, Docker, Kafka, GIT, JIRA, PL/SQL, STS, JUnit, Log4J, Maven, Jenkins, WebLogic Application Server, </w:t>
      </w:r>
      <w:r w:rsidR="00F71130" w:rsidRPr="00283781">
        <w:rPr>
          <w:rFonts w:ascii="Tenorite" w:hAnsi="Tenorite" w:cstheme="minorHAnsi"/>
          <w:color w:val="000000"/>
          <w:sz w:val="20"/>
          <w:szCs w:val="20"/>
        </w:rPr>
        <w:t xml:space="preserve">Azure, </w:t>
      </w:r>
      <w:r w:rsidRPr="00283781">
        <w:rPr>
          <w:rFonts w:ascii="Tenorite" w:hAnsi="Tenorite" w:cstheme="minorHAnsi"/>
          <w:color w:val="000000"/>
          <w:sz w:val="20"/>
          <w:szCs w:val="20"/>
        </w:rPr>
        <w:t>IAM, EC2, S3, RDS, SQS</w:t>
      </w:r>
    </w:p>
    <w:p w14:paraId="68AAD4B4" w14:textId="77777777" w:rsidR="008961E5" w:rsidRPr="00283781" w:rsidRDefault="008961E5" w:rsidP="00283781">
      <w:pPr>
        <w:pStyle w:val="NoSpacing"/>
        <w:widowControl/>
        <w:tabs>
          <w:tab w:val="clear" w:pos="720"/>
        </w:tabs>
        <w:suppressAutoHyphens w:val="0"/>
        <w:spacing w:line="276" w:lineRule="auto"/>
        <w:ind w:left="360"/>
        <w:rPr>
          <w:rFonts w:ascii="Tenorite" w:hAnsi="Tenorite" w:cstheme="minorHAnsi"/>
          <w:color w:val="000000"/>
          <w:sz w:val="20"/>
          <w:szCs w:val="20"/>
        </w:rPr>
      </w:pPr>
    </w:p>
    <w:p w14:paraId="5D7D41D4" w14:textId="0A4D11E0" w:rsidR="00255A9A" w:rsidRPr="00283781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Client: </w:t>
      </w:r>
      <w:r w:rsidR="00CE3C2B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State Of Michigan, Michigan             </w:t>
      </w:r>
      <w:r w:rsidR="00CE3C2B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ab/>
        <w:t xml:space="preserve">                                                                                         Aug 201</w:t>
      </w:r>
      <w:r w:rsidR="00705F0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8</w:t>
      </w:r>
      <w:r w:rsidR="00CE3C2B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 to Mar 2021</w:t>
      </w:r>
    </w:p>
    <w:p w14:paraId="295343CC" w14:textId="497FF803" w:rsidR="00255A9A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Role: </w:t>
      </w:r>
      <w:r w:rsidR="0033197F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Java </w:t>
      </w: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Full Stack Developer</w:t>
      </w:r>
    </w:p>
    <w:p w14:paraId="7A5CC485" w14:textId="77777777" w:rsidR="00255A9A" w:rsidRPr="00283781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Responsibilities</w:t>
      </w: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  <w:cs/>
          <w:lang w:bidi="hi-IN"/>
        </w:rPr>
        <w:t>:</w:t>
      </w:r>
    </w:p>
    <w:p w14:paraId="4F1F37E1" w14:textId="77777777" w:rsidR="00255A9A" w:rsidRPr="00283781" w:rsidRDefault="00255A9A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b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>Participated in various phases of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 Software Development Life Cycle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including Requirements Analysis, Design, Implementation and Maintenance in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 xml:space="preserve">Agile and Daily Scrum environment. </w:t>
      </w:r>
    </w:p>
    <w:p w14:paraId="7BAF841B" w14:textId="77777777" w:rsidR="00255A9A" w:rsidRPr="00283781" w:rsidRDefault="00255A9A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>Expertise in Object Oriented Software Development (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OOAD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), Gathering new requirements and understand/document business/technical requirements in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UML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using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IBM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Rational suite of products. </w:t>
      </w:r>
    </w:p>
    <w:p w14:paraId="3D006B35" w14:textId="77777777" w:rsidR="00B575E3" w:rsidRPr="00283781" w:rsidRDefault="00B575E3" w:rsidP="00283781">
      <w:pPr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Leveraged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Kibana's</w:t>
      </w:r>
      <w:r w:rsidRPr="00283781">
        <w:rPr>
          <w:rFonts w:ascii="Tenorite" w:hAnsi="Tenorite" w:cstheme="minorHAnsi"/>
          <w:sz w:val="20"/>
          <w:szCs w:val="20"/>
        </w:rPr>
        <w:t xml:space="preserve"> capabilities to integrate with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Java 1.8</w:t>
      </w:r>
      <w:r w:rsidRPr="00283781">
        <w:rPr>
          <w:rFonts w:ascii="Tenorite" w:hAnsi="Tenorite" w:cstheme="minorHAnsi"/>
          <w:sz w:val="20"/>
          <w:szCs w:val="20"/>
        </w:rPr>
        <w:t xml:space="preserve"> features such as Functional Interfaces, Parallel Streams, and Lambda expressions, enabling efficient data analysis and visualization.</w:t>
      </w:r>
    </w:p>
    <w:p w14:paraId="3B49F744" w14:textId="50F970E6" w:rsidR="00D156C8" w:rsidRPr="00283781" w:rsidRDefault="00D156C8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Implemented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UI features</w:t>
      </w:r>
      <w:r w:rsidRPr="00283781">
        <w:rPr>
          <w:rFonts w:ascii="Tenorite" w:hAnsi="Tenorite" w:cstheme="minorHAnsi"/>
          <w:sz w:val="20"/>
          <w:szCs w:val="20"/>
        </w:rPr>
        <w:t xml:space="preserve"> for user interactivity and responsiveness </w:t>
      </w:r>
      <w:r w:rsidRPr="00283781">
        <w:rPr>
          <w:rFonts w:ascii="Tenorite" w:hAnsi="Tenorite" w:cstheme="minorHAnsi"/>
          <w:b/>
          <w:bCs/>
          <w:sz w:val="20"/>
          <w:szCs w:val="20"/>
        </w:rPr>
        <w:t>using HTML5, CSS3, and Bootstrap.</w:t>
      </w:r>
    </w:p>
    <w:p w14:paraId="50ACD5F8" w14:textId="77777777" w:rsidR="006451F2" w:rsidRPr="00283781" w:rsidRDefault="006451F2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Used jQuery to make the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HTML, DHTML and CSS</w:t>
      </w:r>
      <w:r w:rsidRPr="00283781">
        <w:rPr>
          <w:rFonts w:ascii="Tenorite" w:hAnsi="Tenorite" w:cstheme="minorHAnsi"/>
          <w:sz w:val="20"/>
          <w:szCs w:val="20"/>
        </w:rPr>
        <w:t xml:space="preserve"> code to interact with the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JavaScript</w:t>
      </w:r>
      <w:r w:rsidRPr="00283781">
        <w:rPr>
          <w:rFonts w:ascii="Tenorite" w:hAnsi="Tenorite" w:cstheme="minorHAnsi"/>
          <w:sz w:val="20"/>
          <w:szCs w:val="20"/>
        </w:rPr>
        <w:t xml:space="preserve"> functions to add dynamism to the web pages at the client side. Working with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React Router</w:t>
      </w:r>
      <w:r w:rsidRPr="00283781">
        <w:rPr>
          <w:rFonts w:ascii="Tenorite" w:hAnsi="Tenorite" w:cstheme="minorHAnsi"/>
          <w:sz w:val="20"/>
          <w:szCs w:val="20"/>
        </w:rPr>
        <w:t xml:space="preserve"> for developing SPA’s.</w:t>
      </w:r>
    </w:p>
    <w:p w14:paraId="119966A9" w14:textId="77777777" w:rsidR="006451F2" w:rsidRPr="00283781" w:rsidRDefault="006451F2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 various screens for the front end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ReactJS</w:t>
      </w:r>
      <w:r w:rsidRPr="00283781">
        <w:rPr>
          <w:rFonts w:ascii="Tenorite" w:hAnsi="Tenorite" w:cstheme="minorHAnsi"/>
          <w:sz w:val="20"/>
          <w:szCs w:val="20"/>
        </w:rPr>
        <w:t xml:space="preserve"> and used various predefined components from </w:t>
      </w:r>
      <w:r w:rsidRPr="00283781">
        <w:rPr>
          <w:rFonts w:ascii="Tenorite" w:hAnsi="Tenorite" w:cstheme="minorHAnsi"/>
          <w:b/>
          <w:bCs/>
          <w:sz w:val="20"/>
          <w:szCs w:val="20"/>
        </w:rPr>
        <w:t>NPM.</w:t>
      </w:r>
    </w:p>
    <w:p w14:paraId="45041386" w14:textId="77777777" w:rsidR="006451F2" w:rsidRPr="00283781" w:rsidRDefault="006451F2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Developing a native mobile app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React Native, firebase, Node.js, and </w:t>
      </w:r>
      <w:proofErr w:type="spellStart"/>
      <w:r w:rsidRPr="00283781">
        <w:rPr>
          <w:rFonts w:ascii="Tenorite" w:hAnsi="Tenorite" w:cstheme="minorHAnsi"/>
          <w:b/>
          <w:bCs/>
          <w:sz w:val="20"/>
          <w:szCs w:val="20"/>
        </w:rPr>
        <w:t>npm</w:t>
      </w:r>
      <w:proofErr w:type="spellEnd"/>
    </w:p>
    <w:p w14:paraId="5C6603CE" w14:textId="0A78361E" w:rsidR="006451F2" w:rsidRPr="00283781" w:rsidRDefault="006451F2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Developing web applications and webpages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React </w:t>
      </w:r>
      <w:proofErr w:type="spellStart"/>
      <w:r w:rsidRPr="00283781">
        <w:rPr>
          <w:rFonts w:ascii="Tenorite" w:hAnsi="Tenorite" w:cstheme="minorHAnsi"/>
          <w:b/>
          <w:bCs/>
          <w:sz w:val="20"/>
          <w:szCs w:val="20"/>
        </w:rPr>
        <w:t>Js</w:t>
      </w:r>
      <w:proofErr w:type="spellEnd"/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, firebase, jQuery, </w:t>
      </w:r>
      <w:proofErr w:type="spellStart"/>
      <w:r w:rsidRPr="00283781">
        <w:rPr>
          <w:rFonts w:ascii="Tenorite" w:hAnsi="Tenorite" w:cstheme="minorHAnsi"/>
          <w:b/>
          <w:bCs/>
          <w:sz w:val="20"/>
          <w:szCs w:val="20"/>
        </w:rPr>
        <w:t>Bootsrap</w:t>
      </w:r>
      <w:proofErr w:type="spellEnd"/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, and </w:t>
      </w:r>
      <w:proofErr w:type="spellStart"/>
      <w:r w:rsidRPr="00283781">
        <w:rPr>
          <w:rFonts w:ascii="Tenorite" w:hAnsi="Tenorite" w:cstheme="minorHAnsi"/>
          <w:b/>
          <w:bCs/>
          <w:sz w:val="20"/>
          <w:szCs w:val="20"/>
        </w:rPr>
        <w:t>npm</w:t>
      </w:r>
      <w:proofErr w:type="spellEnd"/>
      <w:r w:rsidRPr="00283781">
        <w:rPr>
          <w:rFonts w:ascii="Tenorite" w:hAnsi="Tenorite" w:cstheme="minorHAnsi"/>
          <w:b/>
          <w:bCs/>
          <w:sz w:val="20"/>
          <w:szCs w:val="20"/>
        </w:rPr>
        <w:t>.</w:t>
      </w:r>
    </w:p>
    <w:p w14:paraId="7DFB3686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SoapUI/Postman/ARC</w:t>
      </w:r>
      <w:r w:rsidRPr="00283781">
        <w:rPr>
          <w:rFonts w:ascii="Tenorite" w:hAnsi="Tenorite" w:cstheme="minorHAnsi"/>
          <w:sz w:val="20"/>
          <w:szCs w:val="20"/>
        </w:rPr>
        <w:t xml:space="preserve"> for testing and developed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JUnit Test</w:t>
      </w:r>
      <w:r w:rsidRPr="00283781">
        <w:rPr>
          <w:rFonts w:ascii="Tenorite" w:hAnsi="Tenorite" w:cstheme="minorHAnsi"/>
          <w:sz w:val="20"/>
          <w:szCs w:val="20"/>
        </w:rPr>
        <w:t xml:space="preserve"> cases to test the availability of the services.</w:t>
      </w:r>
    </w:p>
    <w:p w14:paraId="2967BD39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Designing and developing solutions for </w:t>
      </w:r>
      <w:r w:rsidRPr="00283781">
        <w:rPr>
          <w:rFonts w:ascii="Tenorite" w:hAnsi="Tenorite" w:cstheme="minorHAnsi"/>
          <w:b/>
          <w:bCs/>
          <w:sz w:val="20"/>
          <w:szCs w:val="20"/>
        </w:rPr>
        <w:t>CI/CD</w:t>
      </w:r>
      <w:r w:rsidRPr="00283781">
        <w:rPr>
          <w:rFonts w:ascii="Tenorite" w:hAnsi="Tenorite" w:cstheme="minorHAnsi"/>
          <w:sz w:val="20"/>
          <w:szCs w:val="20"/>
        </w:rPr>
        <w:t xml:space="preserve"> and Release Management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GIT, Jenkins, Maven, Docker, Artifactory, Kubernetes, Helm, and Amazon EKS </w:t>
      </w:r>
      <w:r w:rsidRPr="00283781">
        <w:rPr>
          <w:rFonts w:ascii="Tenorite" w:hAnsi="Tenorite" w:cstheme="minorHAnsi"/>
          <w:sz w:val="20"/>
          <w:szCs w:val="20"/>
        </w:rPr>
        <w:t>which propagates micro services from dev to production.</w:t>
      </w:r>
    </w:p>
    <w:p w14:paraId="0BD30801" w14:textId="117DA789" w:rsidR="0005499B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Implemented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micro services</w:t>
      </w:r>
      <w:r w:rsidRPr="00283781">
        <w:rPr>
          <w:rFonts w:ascii="Tenorite" w:hAnsi="Tenorite" w:cstheme="minorHAnsi"/>
          <w:sz w:val="20"/>
          <w:szCs w:val="20"/>
        </w:rPr>
        <w:t xml:space="preserve"> containers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Docker and Kubernetes</w:t>
      </w:r>
      <w:r w:rsidR="003A6547" w:rsidRPr="00283781">
        <w:rPr>
          <w:rFonts w:ascii="Tenorite" w:hAnsi="Tenorite" w:cstheme="minorHAnsi"/>
          <w:b/>
          <w:bCs/>
          <w:sz w:val="20"/>
          <w:szCs w:val="20"/>
        </w:rPr>
        <w:t>.</w:t>
      </w:r>
    </w:p>
    <w:p w14:paraId="397F6AA2" w14:textId="5DA08192" w:rsidR="00E62FC9" w:rsidRPr="00E62FC9" w:rsidRDefault="00E62FC9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E62FC9">
        <w:rPr>
          <w:rFonts w:ascii="Tenorite" w:hAnsi="Tenorite" w:cstheme="minorHAnsi"/>
          <w:b/>
          <w:bCs/>
          <w:sz w:val="20"/>
          <w:szCs w:val="20"/>
        </w:rPr>
        <w:t>Utilized Kafka and MongoDB</w:t>
      </w:r>
      <w:r w:rsidRPr="00E62FC9">
        <w:rPr>
          <w:rFonts w:ascii="Tenorite" w:hAnsi="Tenorite" w:cstheme="minorHAnsi"/>
          <w:sz w:val="20"/>
          <w:szCs w:val="20"/>
        </w:rPr>
        <w:t xml:space="preserve"> change streams for real-time data streaming and event-driven architectures.</w:t>
      </w:r>
    </w:p>
    <w:p w14:paraId="66A3EFE2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Deployed the applications in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Apache Tomcat Application Server 8.x.</w:t>
      </w:r>
    </w:p>
    <w:p w14:paraId="5F1770B0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Spring Core</w:t>
      </w:r>
      <w:r w:rsidRPr="00283781">
        <w:rPr>
          <w:rFonts w:ascii="Tenorite" w:hAnsi="Tenorite" w:cstheme="minorHAnsi"/>
          <w:sz w:val="20"/>
          <w:szCs w:val="20"/>
        </w:rPr>
        <w:t xml:space="preserve"> Annotations for </w:t>
      </w:r>
      <w:r w:rsidRPr="00283781">
        <w:rPr>
          <w:rFonts w:ascii="Tenorite" w:hAnsi="Tenorite" w:cstheme="minorHAnsi"/>
          <w:b/>
          <w:bCs/>
          <w:sz w:val="20"/>
          <w:szCs w:val="20"/>
        </w:rPr>
        <w:t>Dependency Injection Spring DI</w:t>
      </w:r>
      <w:r w:rsidRPr="00283781">
        <w:rPr>
          <w:rFonts w:ascii="Tenorite" w:hAnsi="Tenorite" w:cstheme="minorHAnsi"/>
          <w:sz w:val="20"/>
          <w:szCs w:val="20"/>
        </w:rPr>
        <w:t xml:space="preserve"> and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for Restful web services APIs.</w:t>
      </w:r>
    </w:p>
    <w:p w14:paraId="214AF88A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Involved in stage deployments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Tomcat server.</w:t>
      </w:r>
    </w:p>
    <w:p w14:paraId="542D8F7D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Terraform</w:t>
      </w:r>
      <w:r w:rsidRPr="00283781">
        <w:rPr>
          <w:rFonts w:ascii="Tenorite" w:hAnsi="Tenorite" w:cstheme="minorHAnsi"/>
          <w:sz w:val="20"/>
          <w:szCs w:val="20"/>
        </w:rPr>
        <w:t xml:space="preserve"> for automatically managing resource dependencies, ensuring that resources are created or modified in the correct order to satisfy inter-resource dependencies.</w:t>
      </w:r>
    </w:p>
    <w:p w14:paraId="3BC34BE8" w14:textId="397AEBA7" w:rsidR="00B7363C" w:rsidRPr="00283781" w:rsidRDefault="00B7363C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/>
          <w:sz w:val="20"/>
          <w:szCs w:val="20"/>
          <w:shd w:val="clear" w:color="auto" w:fill="FFFFFF"/>
        </w:rPr>
      </w:pPr>
      <w:r w:rsidRPr="00283781">
        <w:rPr>
          <w:rFonts w:ascii="Tenorite" w:hAnsi="Tenorite"/>
          <w:sz w:val="20"/>
          <w:szCs w:val="20"/>
          <w:shd w:val="clear" w:color="auto" w:fill="FFFFFF"/>
        </w:rPr>
        <w:t xml:space="preserve">Converted a monolithic app to </w:t>
      </w:r>
      <w:r w:rsidRPr="00283781">
        <w:rPr>
          <w:rFonts w:ascii="Tenorite" w:hAnsi="Tenorite"/>
          <w:b/>
          <w:bCs/>
          <w:sz w:val="20"/>
          <w:szCs w:val="20"/>
          <w:shd w:val="clear" w:color="auto" w:fill="FFFFFF"/>
        </w:rPr>
        <w:t>microservices architecture</w:t>
      </w:r>
      <w:r w:rsidRPr="00283781">
        <w:rPr>
          <w:rFonts w:ascii="Tenorite" w:hAnsi="Tenorite"/>
          <w:sz w:val="20"/>
          <w:szCs w:val="20"/>
          <w:shd w:val="clear" w:color="auto" w:fill="FFFFFF"/>
        </w:rPr>
        <w:t xml:space="preserve"> using </w:t>
      </w:r>
      <w:r w:rsidRPr="00283781">
        <w:rPr>
          <w:rFonts w:ascii="Tenorite" w:hAnsi="Tenorite"/>
          <w:b/>
          <w:bCs/>
          <w:sz w:val="20"/>
          <w:szCs w:val="20"/>
          <w:shd w:val="clear" w:color="auto" w:fill="FFFFFF"/>
        </w:rPr>
        <w:t>Spring Boot</w:t>
      </w:r>
      <w:r w:rsidRPr="00283781">
        <w:rPr>
          <w:rFonts w:ascii="Tenorite" w:hAnsi="Tenorite"/>
          <w:sz w:val="20"/>
          <w:szCs w:val="20"/>
          <w:shd w:val="clear" w:color="auto" w:fill="FFFFFF"/>
        </w:rPr>
        <w:t xml:space="preserve"> using 12-factor app methodology. </w:t>
      </w:r>
    </w:p>
    <w:p w14:paraId="72E68194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Spring Boot</w:t>
      </w:r>
      <w:r w:rsidRPr="00283781">
        <w:rPr>
          <w:rFonts w:ascii="Tenorite" w:hAnsi="Tenorite" w:cstheme="minorHAnsi"/>
          <w:sz w:val="20"/>
          <w:szCs w:val="20"/>
        </w:rPr>
        <w:t xml:space="preserve"> Actuator to monitor and manage the application, exposing metrics, health checks, and diagnostics endpoints for operational insights.</w:t>
      </w:r>
    </w:p>
    <w:p w14:paraId="2C910E55" w14:textId="1602E13C" w:rsidR="006451F2" w:rsidRPr="00283781" w:rsidRDefault="006451F2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Cucumber</w:t>
      </w:r>
      <w:r w:rsidRPr="00283781">
        <w:rPr>
          <w:rFonts w:ascii="Tenorite" w:hAnsi="Tenorite" w:cstheme="minorHAnsi"/>
          <w:sz w:val="20"/>
          <w:szCs w:val="20"/>
        </w:rPr>
        <w:t xml:space="preserve"> to implement Behavior Driven Design (</w:t>
      </w:r>
      <w:r w:rsidRPr="00283781">
        <w:rPr>
          <w:rFonts w:ascii="Tenorite" w:hAnsi="Tenorite" w:cstheme="minorHAnsi"/>
          <w:b/>
          <w:bCs/>
          <w:sz w:val="20"/>
          <w:szCs w:val="20"/>
        </w:rPr>
        <w:t>BDD</w:t>
      </w:r>
      <w:r w:rsidRPr="00283781">
        <w:rPr>
          <w:rFonts w:ascii="Tenorite" w:hAnsi="Tenorite" w:cstheme="minorHAnsi"/>
          <w:sz w:val="20"/>
          <w:szCs w:val="20"/>
        </w:rPr>
        <w:t xml:space="preserve">) for acceptance tests and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Unit testing.</w:t>
      </w:r>
      <w:r w:rsidRPr="00283781">
        <w:rPr>
          <w:rFonts w:ascii="Tenorite" w:hAnsi="Tenorite" w:cstheme="minorHAnsi"/>
          <w:sz w:val="20"/>
          <w:szCs w:val="20"/>
        </w:rPr>
        <w:t xml:space="preserve"> </w:t>
      </w:r>
    </w:p>
    <w:p w14:paraId="7BDF701A" w14:textId="60FC35F7" w:rsidR="006451F2" w:rsidRPr="00283781" w:rsidRDefault="006451F2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Developed the backend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Groovy and Grails, value object and DAO.</w:t>
      </w:r>
    </w:p>
    <w:p w14:paraId="3C1625C9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before="240"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Deployed the Application into </w:t>
      </w:r>
      <w:r w:rsidRPr="00283781">
        <w:rPr>
          <w:rFonts w:ascii="Tenorite" w:hAnsi="Tenorite" w:cstheme="minorHAnsi"/>
          <w:b/>
          <w:bCs/>
          <w:sz w:val="20"/>
          <w:szCs w:val="20"/>
        </w:rPr>
        <w:t>Docker</w:t>
      </w:r>
      <w:r w:rsidRPr="00283781">
        <w:rPr>
          <w:rFonts w:ascii="Tenorite" w:hAnsi="Tenorite" w:cstheme="minorHAnsi"/>
          <w:sz w:val="20"/>
          <w:szCs w:val="20"/>
        </w:rPr>
        <w:t xml:space="preserve"> container and made easily accessible at runtime using Cloud Foundry and other cloud services like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</w:t>
      </w:r>
      <w:r w:rsidRPr="00283781">
        <w:rPr>
          <w:rFonts w:ascii="Tenorite" w:hAnsi="Tenorite" w:cstheme="minorHAnsi"/>
          <w:sz w:val="20"/>
          <w:szCs w:val="20"/>
        </w:rPr>
        <w:t>.</w:t>
      </w:r>
    </w:p>
    <w:p w14:paraId="788A9FC7" w14:textId="3A33929B" w:rsidR="00F71130" w:rsidRPr="00283781" w:rsidRDefault="00F71130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lastRenderedPageBreak/>
        <w:t xml:space="preserve">Skilled in configuring and optimizing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</w:t>
      </w:r>
      <w:r w:rsidRPr="00283781">
        <w:rPr>
          <w:rFonts w:ascii="Tenorite" w:hAnsi="Tenorite" w:cstheme="minorHAnsi"/>
          <w:sz w:val="20"/>
          <w:szCs w:val="20"/>
        </w:rPr>
        <w:t xml:space="preserve"> resources to meet specific application and business requirements, resulting in cost-effective and efficient solutions.</w:t>
      </w:r>
    </w:p>
    <w:p w14:paraId="7B4D6FF1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before="240"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Implementing a real-time data streaming solution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Apache Kafka.</w:t>
      </w:r>
    </w:p>
    <w:p w14:paraId="64CC7B8A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before="240"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Involved in designing and developing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Kafka</w:t>
      </w:r>
      <w:r w:rsidRPr="00283781">
        <w:rPr>
          <w:rFonts w:ascii="Tenorite" w:hAnsi="Tenorite" w:cstheme="minorHAnsi"/>
          <w:sz w:val="20"/>
          <w:szCs w:val="20"/>
        </w:rPr>
        <w:t xml:space="preserve"> producers and consumers in Java to ingest and process high-volume data streams.</w:t>
      </w:r>
    </w:p>
    <w:p w14:paraId="13AC5B3D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before="240"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Building a distributed system where microservices communicate with each other through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Kafka</w:t>
      </w:r>
      <w:r w:rsidRPr="00283781">
        <w:rPr>
          <w:rFonts w:ascii="Tenorite" w:hAnsi="Tenorite" w:cstheme="minorHAnsi"/>
          <w:sz w:val="20"/>
          <w:szCs w:val="20"/>
        </w:rPr>
        <w:t xml:space="preserve">. </w:t>
      </w:r>
    </w:p>
    <w:p w14:paraId="56350189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before="240"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Node.js</w:t>
      </w:r>
      <w:r w:rsidRPr="00283781">
        <w:rPr>
          <w:rFonts w:ascii="Tenorite" w:hAnsi="Tenorite" w:cstheme="minorHAnsi"/>
          <w:sz w:val="20"/>
          <w:szCs w:val="20"/>
        </w:rPr>
        <w:t xml:space="preserve"> in microservices architectures, building lightweight and scalable services that can be independently deployed and communicated through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APIs or message queues.</w:t>
      </w:r>
    </w:p>
    <w:p w14:paraId="35C28D94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before="240"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Implemented security measures, such as </w:t>
      </w:r>
      <w:r w:rsidRPr="00283781">
        <w:rPr>
          <w:rFonts w:ascii="Tenorite" w:hAnsi="Tenorite" w:cstheme="minorHAnsi"/>
          <w:b/>
          <w:bCs/>
          <w:sz w:val="20"/>
          <w:szCs w:val="20"/>
        </w:rPr>
        <w:t>IAM</w:t>
      </w:r>
      <w:r w:rsidRPr="00283781">
        <w:rPr>
          <w:rFonts w:ascii="Tenorite" w:hAnsi="Tenorite" w:cstheme="minorHAnsi"/>
          <w:sz w:val="20"/>
          <w:szCs w:val="20"/>
        </w:rPr>
        <w:t xml:space="preserve"> roles and policies, to restrict access and ensure the secure execution of </w:t>
      </w:r>
      <w:r w:rsidRPr="00283781">
        <w:rPr>
          <w:rFonts w:ascii="Tenorite" w:hAnsi="Tenorite" w:cstheme="minorHAnsi"/>
          <w:b/>
          <w:bCs/>
          <w:sz w:val="20"/>
          <w:szCs w:val="20"/>
        </w:rPr>
        <w:t>Lambda functions.</w:t>
      </w:r>
    </w:p>
    <w:p w14:paraId="03BE3452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Implemented deployment automation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CloudFormation</w:t>
      </w:r>
      <w:r w:rsidRPr="00283781">
        <w:rPr>
          <w:rFonts w:ascii="Tenorite" w:hAnsi="Tenorite" w:cstheme="minorHAnsi"/>
          <w:sz w:val="20"/>
          <w:szCs w:val="20"/>
        </w:rPr>
        <w:t xml:space="preserve"> or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 Infrastructure as Code (</w:t>
      </w:r>
      <w:proofErr w:type="spellStart"/>
      <w:r w:rsidRPr="00283781">
        <w:rPr>
          <w:rFonts w:ascii="Tenorite" w:hAnsi="Tenorite" w:cstheme="minorHAnsi"/>
          <w:b/>
          <w:bCs/>
          <w:sz w:val="20"/>
          <w:szCs w:val="20"/>
        </w:rPr>
        <w:t>IaC</w:t>
      </w:r>
      <w:proofErr w:type="spellEnd"/>
      <w:r w:rsidRPr="00283781">
        <w:rPr>
          <w:rFonts w:ascii="Tenorite" w:hAnsi="Tenorite" w:cstheme="minorHAnsi"/>
          <w:b/>
          <w:bCs/>
          <w:sz w:val="20"/>
          <w:szCs w:val="20"/>
        </w:rPr>
        <w:t>)</w:t>
      </w:r>
      <w:r w:rsidRPr="00283781">
        <w:rPr>
          <w:rFonts w:ascii="Tenorite" w:hAnsi="Tenorite" w:cstheme="minorHAnsi"/>
          <w:sz w:val="20"/>
          <w:szCs w:val="20"/>
        </w:rPr>
        <w:t xml:space="preserve"> tools to enable consistent and repeatable deployments of Lambda functions.</w:t>
      </w:r>
    </w:p>
    <w:p w14:paraId="59240DEC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>Developed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 RESTful</w:t>
      </w:r>
      <w:r w:rsidRPr="00283781">
        <w:rPr>
          <w:rFonts w:ascii="Tenorite" w:hAnsi="Tenorite" w:cstheme="minorHAnsi"/>
          <w:sz w:val="20"/>
          <w:szCs w:val="20"/>
        </w:rPr>
        <w:t xml:space="preserve"> web services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Java Servlets JSON JAX-WS and JAX-RS</w:t>
      </w:r>
      <w:r w:rsidRPr="00283781">
        <w:rPr>
          <w:rFonts w:ascii="Tenorite" w:hAnsi="Tenorite" w:cstheme="minorHAnsi"/>
          <w:sz w:val="20"/>
          <w:szCs w:val="20"/>
        </w:rPr>
        <w:t xml:space="preserve"> and persistence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Hibernate and JPA framework.</w:t>
      </w:r>
    </w:p>
    <w:p w14:paraId="5736F1C5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Designed and developed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RESTful JSON/XML</w:t>
      </w:r>
      <w:r w:rsidRPr="00283781">
        <w:rPr>
          <w:rFonts w:ascii="Tenorite" w:hAnsi="Tenorite" w:cstheme="minorHAnsi"/>
          <w:sz w:val="20"/>
          <w:szCs w:val="20"/>
        </w:rPr>
        <w:t xml:space="preserve"> web service for handling asynchronous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AJAX</w:t>
      </w:r>
      <w:r w:rsidRPr="00283781">
        <w:rPr>
          <w:rFonts w:ascii="Tenorite" w:hAnsi="Tenorite" w:cstheme="minorHAnsi"/>
          <w:sz w:val="20"/>
          <w:szCs w:val="20"/>
        </w:rPr>
        <w:t xml:space="preserve"> requests.</w:t>
      </w:r>
    </w:p>
    <w:p w14:paraId="451E828F" w14:textId="3578E198" w:rsidR="00A4418B" w:rsidRPr="00283781" w:rsidRDefault="00A4418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Spring Boot's</w:t>
      </w:r>
      <w:r w:rsidRPr="00283781">
        <w:rPr>
          <w:rFonts w:ascii="Tenorite" w:hAnsi="Tenorite" w:cstheme="minorHAnsi"/>
          <w:sz w:val="20"/>
          <w:szCs w:val="20"/>
        </w:rPr>
        <w:t xml:space="preserve"> testing framework, including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JUnit and Mockito</w:t>
      </w:r>
      <w:r w:rsidRPr="00283781">
        <w:rPr>
          <w:rFonts w:ascii="Tenorite" w:hAnsi="Tenorite" w:cstheme="minorHAnsi"/>
          <w:sz w:val="20"/>
          <w:szCs w:val="20"/>
        </w:rPr>
        <w:t xml:space="preserve">, for </w:t>
      </w:r>
      <w:r w:rsidRPr="00283781">
        <w:rPr>
          <w:rFonts w:ascii="Tenorite" w:hAnsi="Tenorite" w:cstheme="minorHAnsi"/>
          <w:b/>
          <w:bCs/>
          <w:sz w:val="20"/>
          <w:szCs w:val="20"/>
        </w:rPr>
        <w:t>unit testing and integration testing</w:t>
      </w:r>
      <w:r w:rsidRPr="00283781">
        <w:rPr>
          <w:rFonts w:ascii="Tenorite" w:hAnsi="Tenorite" w:cstheme="minorHAnsi"/>
          <w:sz w:val="20"/>
          <w:szCs w:val="20"/>
        </w:rPr>
        <w:t>, ensuring the reliability and quality of the application.</w:t>
      </w:r>
    </w:p>
    <w:p w14:paraId="4A763335" w14:textId="0B8A778F" w:rsidR="006451F2" w:rsidRPr="00283781" w:rsidRDefault="006451F2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Skilled in scripting and automating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API tests in Postman</w:t>
      </w:r>
      <w:r w:rsidRPr="00283781">
        <w:rPr>
          <w:rFonts w:ascii="Tenorite" w:hAnsi="Tenorite" w:cstheme="minorHAnsi"/>
          <w:sz w:val="20"/>
          <w:szCs w:val="20"/>
        </w:rPr>
        <w:t>, ensuring efficient and repeatable testing processes.</w:t>
      </w:r>
    </w:p>
    <w:p w14:paraId="6A527021" w14:textId="77564EEB" w:rsidR="00255A9A" w:rsidRPr="00283781" w:rsidRDefault="00255A9A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Implemented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Test Driven development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using frameworks like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Junit, Mockito and Easy Mock</w:t>
      </w:r>
      <w:r w:rsidRPr="00283781"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64690227" w14:textId="77777777" w:rsidR="00F2587E" w:rsidRPr="00283781" w:rsidRDefault="00255A9A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b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Designed and implementing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Session Facade, MVC, Front Controller and DAO design patterns.</w:t>
      </w:r>
    </w:p>
    <w:p w14:paraId="59708E1E" w14:textId="7CAEFF63" w:rsidR="00255A9A" w:rsidRPr="00283781" w:rsidRDefault="00255A9A" w:rsidP="00283781">
      <w:pPr>
        <w:pStyle w:val="NoSpacing"/>
        <w:widowControl/>
        <w:tabs>
          <w:tab w:val="clear" w:pos="720"/>
        </w:tabs>
        <w:suppressAutoHyphens w:val="0"/>
        <w:spacing w:line="276" w:lineRule="auto"/>
        <w:ind w:left="360"/>
        <w:rPr>
          <w:rFonts w:ascii="Tenorite" w:hAnsi="Tenorite" w:cstheme="minorHAnsi"/>
          <w:color w:val="222222"/>
          <w:sz w:val="20"/>
          <w:szCs w:val="20"/>
          <w:shd w:val="clear" w:color="auto" w:fill="FFFFFF"/>
        </w:rPr>
      </w:pPr>
      <w:r w:rsidRPr="00283781">
        <w:rPr>
          <w:rFonts w:ascii="Tenorite" w:hAnsi="Tenorite" w:cstheme="minorHAnsi"/>
          <w:b/>
          <w:sz w:val="20"/>
          <w:szCs w:val="20"/>
        </w:rPr>
        <w:t>Environment</w:t>
      </w:r>
      <w:r w:rsidRPr="00283781">
        <w:rPr>
          <w:rFonts w:ascii="Tenorite" w:hAnsi="Tenorite" w:cstheme="minorHAnsi"/>
          <w:sz w:val="20"/>
          <w:szCs w:val="20"/>
        </w:rPr>
        <w:t xml:space="preserve">: </w:t>
      </w:r>
      <w:r w:rsidRPr="00283781">
        <w:rPr>
          <w:rFonts w:ascii="Tenorite" w:hAnsi="Tenorite" w:cstheme="minorHAnsi"/>
          <w:color w:val="222222"/>
          <w:sz w:val="20"/>
          <w:szCs w:val="20"/>
          <w:shd w:val="clear" w:color="auto" w:fill="FFFFFF"/>
        </w:rPr>
        <w:t>J2EE, JDK, HTML, CSS, Ajax,</w:t>
      </w:r>
      <w:r w:rsidR="004D0762" w:rsidRPr="00283781">
        <w:rPr>
          <w:rFonts w:ascii="Tenorite" w:hAnsi="Tenorite" w:cstheme="minorHAnsi"/>
          <w:color w:val="222222"/>
          <w:sz w:val="20"/>
          <w:szCs w:val="20"/>
          <w:shd w:val="clear" w:color="auto" w:fill="FFFFFF"/>
        </w:rPr>
        <w:t xml:space="preserve"> Node JS,</w:t>
      </w:r>
      <w:r w:rsidRPr="00283781">
        <w:rPr>
          <w:rFonts w:ascii="Tenorite" w:hAnsi="Tenorite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F2587E" w:rsidRPr="00283781">
        <w:rPr>
          <w:rFonts w:ascii="Tenorite" w:hAnsi="Tenorite" w:cstheme="minorHAnsi"/>
          <w:color w:val="222222"/>
          <w:sz w:val="20"/>
          <w:szCs w:val="20"/>
          <w:shd w:val="clear" w:color="auto" w:fill="FFFFFF"/>
        </w:rPr>
        <w:t>React JS</w:t>
      </w:r>
      <w:r w:rsidRPr="00283781">
        <w:rPr>
          <w:rFonts w:ascii="Tenorite" w:hAnsi="Tenorite" w:cstheme="minorHAnsi"/>
          <w:color w:val="222222"/>
          <w:sz w:val="20"/>
          <w:szCs w:val="20"/>
          <w:shd w:val="clear" w:color="auto" w:fill="FFFFFF"/>
        </w:rPr>
        <w:t>,</w:t>
      </w:r>
      <w:r w:rsidR="00F2587E" w:rsidRPr="00283781">
        <w:rPr>
          <w:rFonts w:ascii="Tenorite" w:hAnsi="Tenorite" w:cstheme="minorHAnsi"/>
          <w:color w:val="222222"/>
          <w:sz w:val="20"/>
          <w:szCs w:val="20"/>
          <w:shd w:val="clear" w:color="auto" w:fill="FFFFFF"/>
        </w:rPr>
        <w:t xml:space="preserve"> jQuery, Express’s, JavaScript</w:t>
      </w:r>
      <w:r w:rsidRPr="00283781">
        <w:rPr>
          <w:rFonts w:ascii="Tenorite" w:hAnsi="Tenorite" w:cstheme="minorHAnsi"/>
          <w:color w:val="222222"/>
          <w:sz w:val="20"/>
          <w:szCs w:val="20"/>
          <w:shd w:val="clear" w:color="auto" w:fill="FFFFFF"/>
        </w:rPr>
        <w:t>, Node.js, Bootstrap, Oracle, Spring, Hibernate/SQL, AWS, Web Services (SOAP), JMS, RESTful, Multithreading, WebSphere, Apache, Maven.</w:t>
      </w:r>
    </w:p>
    <w:p w14:paraId="60887EC9" w14:textId="77777777" w:rsidR="008961E5" w:rsidRPr="00283781" w:rsidRDefault="008961E5" w:rsidP="00283781">
      <w:pPr>
        <w:pStyle w:val="NoSpacing"/>
        <w:widowControl/>
        <w:tabs>
          <w:tab w:val="clear" w:pos="720"/>
        </w:tabs>
        <w:suppressAutoHyphens w:val="0"/>
        <w:spacing w:line="276" w:lineRule="auto"/>
        <w:ind w:left="360"/>
        <w:rPr>
          <w:rFonts w:ascii="Tenorite" w:hAnsi="Tenorite" w:cstheme="minorHAnsi"/>
          <w:color w:val="000000"/>
          <w:sz w:val="20"/>
          <w:szCs w:val="20"/>
        </w:rPr>
      </w:pPr>
    </w:p>
    <w:p w14:paraId="07657FD0" w14:textId="73318635" w:rsidR="00255A9A" w:rsidRPr="00283781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Client: </w:t>
      </w:r>
      <w:r w:rsidR="00761E7C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Bank of America, Florida,</w:t>
      </w:r>
      <w:r w:rsidR="00761E7C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ab/>
        <w:t xml:space="preserve">                                                                                                                     </w:t>
      </w:r>
      <w:r w:rsidR="00705F0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Nov</w:t>
      </w:r>
      <w:r w:rsidR="00761E7C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 201</w:t>
      </w:r>
      <w:r w:rsidR="00705F0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6</w:t>
      </w:r>
      <w:r w:rsidR="00761E7C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 to July 201</w:t>
      </w:r>
      <w:r w:rsidR="00705F0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8</w:t>
      </w:r>
    </w:p>
    <w:p w14:paraId="3B02097B" w14:textId="77777777" w:rsidR="009475CC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Role: </w:t>
      </w:r>
      <w:r w:rsidR="0033197F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Java </w:t>
      </w: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Full Stack Developer</w:t>
      </w:r>
    </w:p>
    <w:p w14:paraId="331C52F9" w14:textId="67A56FFA" w:rsidR="0081123F" w:rsidRPr="00673E6A" w:rsidRDefault="00255A9A" w:rsidP="00673E6A">
      <w:pPr>
        <w:pStyle w:val="NormalWeb"/>
        <w:rPr>
          <w:rFonts w:ascii="Tenorite" w:hAnsi="Tenorite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Responsibilities</w:t>
      </w: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  <w:cs/>
          <w:lang w:bidi="hi-IN"/>
        </w:rPr>
        <w:t>:</w:t>
      </w:r>
    </w:p>
    <w:p w14:paraId="44EABDD9" w14:textId="77777777" w:rsidR="00255A9A" w:rsidRPr="00283781" w:rsidRDefault="00255A9A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bookmarkStart w:id="3" w:name="_Hlk139548138"/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Defined and constructed layers, server-side objects and client-side interfaces based on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J2EE design patterns,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Developed and implemented 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Swing, spring and J2EE based MVC (Model-View-Controller)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framework for the application. </w:t>
      </w:r>
    </w:p>
    <w:p w14:paraId="25EEAC57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Extensively involved in developing Web interface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JSP, JSP Standard Tag Libraries (JSTL) using Struts Framework. </w:t>
      </w:r>
    </w:p>
    <w:p w14:paraId="6E6130B0" w14:textId="77777777" w:rsidR="00832AA3" w:rsidRPr="00283781" w:rsidRDefault="00832AA3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Installation, configuration, tuning, backup, recovery, and upgrade of </w:t>
      </w:r>
      <w:r w:rsidRPr="00283781">
        <w:rPr>
          <w:rFonts w:ascii="Tenorite" w:hAnsi="Tenorite" w:cstheme="minorHAnsi"/>
          <w:b/>
          <w:bCs/>
          <w:sz w:val="20"/>
          <w:szCs w:val="20"/>
        </w:rPr>
        <w:t>IBM WebSphere Application Server V 6.x/7. Network Deployment, IBM WebSphere MQ V6.0/7.0 on AIX, Solaris, and Linux.</w:t>
      </w:r>
    </w:p>
    <w:p w14:paraId="2195BD2F" w14:textId="77777777" w:rsidR="00832AA3" w:rsidRPr="00283781" w:rsidRDefault="00832AA3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Configured WebSphere JMS settings like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Queues, Topics, Activation Specifications, Queue connection Factories and Topic connection Factories for WAS- MQ connectivity.</w:t>
      </w:r>
    </w:p>
    <w:p w14:paraId="0CCBD739" w14:textId="1BC9C24C" w:rsidR="00832AA3" w:rsidRPr="00283781" w:rsidRDefault="00832AA3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Configured virtual hosts and transports for </w:t>
      </w:r>
      <w:r w:rsidRPr="00283781">
        <w:rPr>
          <w:rFonts w:ascii="Tenorite" w:hAnsi="Tenorite" w:cstheme="minorHAnsi"/>
          <w:b/>
          <w:bCs/>
          <w:sz w:val="20"/>
          <w:szCs w:val="20"/>
        </w:rPr>
        <w:t>WebSphere application servers</w:t>
      </w:r>
      <w:r w:rsidRPr="00283781">
        <w:rPr>
          <w:rFonts w:ascii="Tenorite" w:hAnsi="Tenorite" w:cstheme="minorHAnsi"/>
          <w:sz w:val="20"/>
          <w:szCs w:val="20"/>
        </w:rPr>
        <w:t>.</w:t>
      </w:r>
    </w:p>
    <w:p w14:paraId="50564226" w14:textId="3FAA2196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Actively involved in coding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using Jav</w:t>
      </w:r>
      <w:r w:rsidR="00F2587E" w:rsidRPr="00283781">
        <w:rPr>
          <w:rFonts w:ascii="Tenorite" w:hAnsi="Tenorite" w:cstheme="minorHAnsi"/>
          <w:b/>
          <w:bCs/>
          <w:sz w:val="20"/>
          <w:szCs w:val="20"/>
        </w:rPr>
        <w:t>a 1.8, spring 4.x, and Angular 4</w:t>
      </w:r>
      <w:r w:rsidRPr="00283781">
        <w:rPr>
          <w:rFonts w:ascii="Tenorite" w:hAnsi="Tenorite" w:cstheme="minorHAnsi"/>
          <w:sz w:val="20"/>
          <w:szCs w:val="20"/>
        </w:rPr>
        <w:t xml:space="preserve"> to develop features from end to end. </w:t>
      </w:r>
    </w:p>
    <w:p w14:paraId="18347CA8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Developed application on spring framework by utilizing its features like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Spring Boot, Spring Dependency injection, Spring Beans, Spring Security, Spring JPA, and Spring Web flow using MVC.</w:t>
      </w:r>
      <w:r w:rsidRPr="00283781">
        <w:rPr>
          <w:rFonts w:ascii="Tenorite" w:hAnsi="Tenorite" w:cstheme="minorHAnsi"/>
          <w:sz w:val="20"/>
          <w:szCs w:val="20"/>
        </w:rPr>
        <w:t xml:space="preserve"> </w:t>
      </w:r>
    </w:p>
    <w:p w14:paraId="05B7EEF5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Developed Microservices business components and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RESTful</w:t>
      </w:r>
      <w:r w:rsidRPr="00283781">
        <w:rPr>
          <w:rFonts w:ascii="Tenorite" w:hAnsi="Tenorite" w:cstheme="minorHAnsi"/>
          <w:sz w:val="20"/>
          <w:szCs w:val="20"/>
        </w:rPr>
        <w:t xml:space="preserve"> service endpoints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Spring Boot</w:t>
      </w:r>
      <w:r w:rsidRPr="00283781">
        <w:rPr>
          <w:rFonts w:ascii="Tenorite" w:hAnsi="Tenorite" w:cstheme="minorHAnsi"/>
          <w:sz w:val="20"/>
          <w:szCs w:val="20"/>
        </w:rPr>
        <w:t>.</w:t>
      </w:r>
    </w:p>
    <w:p w14:paraId="7C56F349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Spring Boot's</w:t>
      </w:r>
      <w:r w:rsidRPr="00283781">
        <w:rPr>
          <w:rFonts w:ascii="Tenorite" w:hAnsi="Tenorite" w:cstheme="minorHAnsi"/>
          <w:sz w:val="20"/>
          <w:szCs w:val="20"/>
        </w:rPr>
        <w:t xml:space="preserve"> internationalization support to create applications that can serve content in multiple languages and locales.</w:t>
      </w:r>
    </w:p>
    <w:p w14:paraId="1B946F15" w14:textId="2096746C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Designed and documented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Kafka</w:t>
      </w:r>
      <w:r w:rsidRPr="00283781">
        <w:rPr>
          <w:rFonts w:ascii="Tenorite" w:hAnsi="Tenorite" w:cstheme="minorHAnsi"/>
          <w:sz w:val="20"/>
          <w:szCs w:val="20"/>
        </w:rPr>
        <w:t xml:space="preserve"> topic schemas and message formats, ensuring data consistency and compatibility.</w:t>
      </w:r>
    </w:p>
    <w:p w14:paraId="287638C5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Conducted performance tuning and optimization of </w:t>
      </w:r>
      <w:r w:rsidRPr="00283781">
        <w:rPr>
          <w:rFonts w:ascii="Tenorite" w:hAnsi="Tenorite" w:cstheme="minorHAnsi"/>
          <w:b/>
          <w:bCs/>
          <w:sz w:val="20"/>
          <w:szCs w:val="20"/>
        </w:rPr>
        <w:t>Kafka</w:t>
      </w:r>
      <w:r w:rsidRPr="00283781">
        <w:rPr>
          <w:rFonts w:ascii="Tenorite" w:hAnsi="Tenorite" w:cstheme="minorHAnsi"/>
          <w:sz w:val="20"/>
          <w:szCs w:val="20"/>
        </w:rPr>
        <w:t xml:space="preserve"> configurations to improve message throughput and latency.</w:t>
      </w:r>
    </w:p>
    <w:p w14:paraId="2ED6277E" w14:textId="52293D03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Involved in the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Design UI Screen</w:t>
      </w:r>
      <w:r w:rsidRPr="00283781">
        <w:rPr>
          <w:rFonts w:ascii="Tenorite" w:hAnsi="Tenorite" w:cstheme="minorHAnsi"/>
          <w:sz w:val="20"/>
          <w:szCs w:val="20"/>
        </w:rPr>
        <w:t xml:space="preserve">, and created several mocks up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HTML5, CSS3, and JavaScript</w:t>
      </w:r>
      <w:r w:rsidRPr="00283781">
        <w:rPr>
          <w:rFonts w:ascii="Tenorite" w:hAnsi="Tenorite" w:cstheme="minorHAnsi"/>
          <w:sz w:val="20"/>
          <w:szCs w:val="20"/>
        </w:rPr>
        <w:t xml:space="preserve">. </w:t>
      </w:r>
    </w:p>
    <w:p w14:paraId="5CA1FDE0" w14:textId="07BCCE6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Hands-on experience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with JavaScript, Node JS, and Angular JS</w:t>
      </w:r>
      <w:r w:rsidRPr="00283781">
        <w:rPr>
          <w:rFonts w:ascii="Tenorite" w:hAnsi="Tenorite" w:cstheme="minorHAnsi"/>
          <w:sz w:val="20"/>
          <w:szCs w:val="20"/>
        </w:rPr>
        <w:t xml:space="preserve"> as the development frameworks to build Single-page applications (SPA). </w:t>
      </w:r>
    </w:p>
    <w:p w14:paraId="68B5D920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Involved in the design and development of server-side layer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XML, JSP, JDBC, JNDI, EJB, and DAO patterns using Eclipse IDE. </w:t>
      </w:r>
    </w:p>
    <w:p w14:paraId="6E8912D2" w14:textId="06061A94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lastRenderedPageBreak/>
        <w:t>Implemented the Routing part of</w:t>
      </w:r>
      <w:r w:rsidR="00F2587E" w:rsidRPr="00283781">
        <w:rPr>
          <w:rFonts w:ascii="Tenorite" w:hAnsi="Tenorite" w:cstheme="minorHAnsi"/>
          <w:sz w:val="20"/>
          <w:szCs w:val="20"/>
        </w:rPr>
        <w:t xml:space="preserve"> the application using </w:t>
      </w:r>
      <w:r w:rsidR="00F2587E" w:rsidRPr="00283781">
        <w:rPr>
          <w:rFonts w:ascii="Tenorite" w:hAnsi="Tenorite" w:cstheme="minorHAnsi"/>
          <w:b/>
          <w:bCs/>
          <w:sz w:val="20"/>
          <w:szCs w:val="20"/>
        </w:rPr>
        <w:t>Angular 4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 UI router module</w:t>
      </w:r>
      <w:r w:rsidRPr="00283781">
        <w:rPr>
          <w:rFonts w:ascii="Tenorite" w:hAnsi="Tenorite" w:cstheme="minorHAnsi"/>
          <w:sz w:val="20"/>
          <w:szCs w:val="20"/>
        </w:rPr>
        <w:t xml:space="preserve">, routing provider service with 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HTML views/CSS styles. </w:t>
      </w:r>
    </w:p>
    <w:p w14:paraId="1BA4002C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Developed cross-browser and multi-browser compatible web pages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HTML5, CSS3, and JavaScript.</w:t>
      </w:r>
      <w:r w:rsidRPr="00283781">
        <w:rPr>
          <w:rFonts w:ascii="Tenorite" w:hAnsi="Tenorite" w:cstheme="minorHAnsi"/>
          <w:sz w:val="20"/>
          <w:szCs w:val="20"/>
        </w:rPr>
        <w:t xml:space="preserve"> </w:t>
      </w:r>
    </w:p>
    <w:p w14:paraId="16ECB532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Designed dynamic client-side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JavaScript</w:t>
      </w:r>
      <w:r w:rsidRPr="00283781">
        <w:rPr>
          <w:rFonts w:ascii="Tenorite" w:hAnsi="Tenorite" w:cstheme="minorHAnsi"/>
          <w:sz w:val="20"/>
          <w:szCs w:val="20"/>
        </w:rPr>
        <w:t xml:space="preserve">, codes to build web forms and simulate processes for web applications, page navigation, and form validation. </w:t>
      </w:r>
    </w:p>
    <w:p w14:paraId="70F01DFE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Configured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Java objects</w:t>
      </w:r>
      <w:r w:rsidRPr="00283781">
        <w:rPr>
          <w:rFonts w:ascii="Tenorite" w:hAnsi="Tenorite" w:cstheme="minorHAnsi"/>
          <w:sz w:val="20"/>
          <w:szCs w:val="20"/>
        </w:rPr>
        <w:t xml:space="preserve"> with backend database tables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ORM</w:t>
      </w:r>
      <w:r w:rsidRPr="00283781">
        <w:rPr>
          <w:rFonts w:ascii="Tenorite" w:hAnsi="Tenorite" w:cstheme="minorHAnsi"/>
          <w:sz w:val="20"/>
          <w:szCs w:val="20"/>
        </w:rPr>
        <w:t xml:space="preserve"> mapping in </w:t>
      </w:r>
      <w:r w:rsidRPr="00283781">
        <w:rPr>
          <w:rFonts w:ascii="Tenorite" w:hAnsi="Tenorite" w:cstheme="minorHAnsi"/>
          <w:b/>
          <w:bCs/>
          <w:sz w:val="20"/>
          <w:szCs w:val="20"/>
        </w:rPr>
        <w:t>Hibernate</w:t>
      </w:r>
      <w:r w:rsidRPr="00283781">
        <w:rPr>
          <w:rFonts w:ascii="Tenorite" w:hAnsi="Tenorite" w:cstheme="minorHAnsi"/>
          <w:sz w:val="20"/>
          <w:szCs w:val="20"/>
        </w:rPr>
        <w:t>.</w:t>
      </w:r>
    </w:p>
    <w:p w14:paraId="7C7CB591" w14:textId="62E1A2AE" w:rsidR="00B84D9A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Configure and monitor numerous </w:t>
      </w:r>
      <w:r w:rsidRPr="00283781">
        <w:rPr>
          <w:rFonts w:ascii="Tenorite" w:hAnsi="Tenorite" w:cstheme="minorHAnsi"/>
          <w:b/>
          <w:bCs/>
          <w:sz w:val="20"/>
          <w:szCs w:val="20"/>
        </w:rPr>
        <w:t>MongoDB</w:t>
      </w:r>
      <w:r w:rsidRPr="00283781">
        <w:rPr>
          <w:rFonts w:ascii="Tenorite" w:hAnsi="Tenorite" w:cstheme="minorHAnsi"/>
          <w:sz w:val="20"/>
          <w:szCs w:val="20"/>
        </w:rPr>
        <w:t xml:space="preserve"> instances and replica sets.</w:t>
      </w:r>
    </w:p>
    <w:p w14:paraId="470B7F00" w14:textId="08277E8B" w:rsidR="008F66B3" w:rsidRDefault="008F66B3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8F66B3">
        <w:rPr>
          <w:rFonts w:ascii="Tenorite" w:hAnsi="Tenorite" w:cstheme="minorHAnsi"/>
          <w:b/>
          <w:bCs/>
          <w:sz w:val="20"/>
          <w:szCs w:val="20"/>
        </w:rPr>
        <w:t>Worked with Docker and Kubernetes</w:t>
      </w:r>
      <w:r w:rsidRPr="008F66B3">
        <w:rPr>
          <w:rFonts w:ascii="Tenorite" w:hAnsi="Tenorite" w:cstheme="minorHAnsi"/>
          <w:sz w:val="20"/>
          <w:szCs w:val="20"/>
        </w:rPr>
        <w:t xml:space="preserve"> to deploy full-stack applications with </w:t>
      </w:r>
      <w:r w:rsidRPr="008F66B3">
        <w:rPr>
          <w:rFonts w:ascii="Tenorite" w:hAnsi="Tenorite" w:cstheme="minorHAnsi"/>
          <w:b/>
          <w:bCs/>
          <w:sz w:val="20"/>
          <w:szCs w:val="20"/>
        </w:rPr>
        <w:t>MongoDB</w:t>
      </w:r>
      <w:r w:rsidRPr="008F66B3">
        <w:rPr>
          <w:rFonts w:ascii="Tenorite" w:hAnsi="Tenorite" w:cstheme="minorHAnsi"/>
          <w:sz w:val="20"/>
          <w:szCs w:val="20"/>
        </w:rPr>
        <w:t xml:space="preserve"> in microservices architecture.</w:t>
      </w:r>
    </w:p>
    <w:p w14:paraId="62E0B085" w14:textId="2F8F70C5" w:rsidR="008F66B3" w:rsidRPr="00283781" w:rsidRDefault="008F66B3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8F66B3">
        <w:rPr>
          <w:rFonts w:ascii="Tenorite" w:hAnsi="Tenorite" w:cstheme="minorHAnsi"/>
          <w:b/>
          <w:bCs/>
          <w:sz w:val="20"/>
          <w:szCs w:val="20"/>
        </w:rPr>
        <w:t>Implemented security best practices</w:t>
      </w:r>
      <w:r w:rsidRPr="008F66B3">
        <w:rPr>
          <w:rFonts w:ascii="Tenorite" w:hAnsi="Tenorite" w:cstheme="minorHAnsi"/>
          <w:sz w:val="20"/>
          <w:szCs w:val="20"/>
        </w:rPr>
        <w:t xml:space="preserve"> in MongoDB, including authentication, authorization, and encryption.</w:t>
      </w:r>
    </w:p>
    <w:p w14:paraId="11F001EE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Build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REST</w:t>
      </w:r>
      <w:r w:rsidRPr="00283781">
        <w:rPr>
          <w:rFonts w:ascii="Tenorite" w:hAnsi="Tenorite" w:cstheme="minorHAnsi"/>
          <w:sz w:val="20"/>
          <w:szCs w:val="20"/>
        </w:rPr>
        <w:t xml:space="preserve"> web service by building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Node.js</w:t>
      </w:r>
      <w:r w:rsidRPr="00283781">
        <w:rPr>
          <w:rFonts w:ascii="Tenorite" w:hAnsi="Tenorite" w:cstheme="minorHAnsi"/>
          <w:sz w:val="20"/>
          <w:szCs w:val="20"/>
        </w:rPr>
        <w:t xml:space="preserve"> Server in the back end to handle requests sent from the front-end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jQuery Ajax calls.</w:t>
      </w:r>
      <w:r w:rsidRPr="00283781">
        <w:rPr>
          <w:rFonts w:ascii="Tenorite" w:hAnsi="Tenorite" w:cstheme="minorHAnsi"/>
          <w:sz w:val="20"/>
          <w:szCs w:val="20"/>
        </w:rPr>
        <w:t xml:space="preserve"> </w:t>
      </w:r>
    </w:p>
    <w:p w14:paraId="3F86B4DE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Micro-services</w:t>
      </w:r>
      <w:r w:rsidRPr="00283781">
        <w:rPr>
          <w:rFonts w:ascii="Tenorite" w:hAnsi="Tenorite" w:cstheme="minorHAnsi"/>
          <w:sz w:val="20"/>
          <w:szCs w:val="20"/>
        </w:rPr>
        <w:t xml:space="preserve"> architecture, with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Spring Boot-based services</w:t>
      </w:r>
      <w:r w:rsidRPr="00283781">
        <w:rPr>
          <w:rFonts w:ascii="Tenorite" w:hAnsi="Tenorite" w:cstheme="minorHAnsi"/>
          <w:sz w:val="20"/>
          <w:szCs w:val="20"/>
        </w:rPr>
        <w:t xml:space="preserve"> interacting through a combination of 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REST and Spring Boot. </w:t>
      </w:r>
    </w:p>
    <w:p w14:paraId="7369022A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>Development carried out under Eclipse Integrated Development Environment (</w:t>
      </w:r>
      <w:r w:rsidRPr="00283781">
        <w:rPr>
          <w:rFonts w:ascii="Tenorite" w:hAnsi="Tenorite" w:cstheme="minorHAnsi"/>
          <w:b/>
          <w:bCs/>
          <w:sz w:val="20"/>
          <w:szCs w:val="20"/>
        </w:rPr>
        <w:t>IDE</w:t>
      </w:r>
      <w:r w:rsidRPr="00283781">
        <w:rPr>
          <w:rFonts w:ascii="Tenorite" w:hAnsi="Tenorite" w:cstheme="minorHAnsi"/>
          <w:sz w:val="20"/>
          <w:szCs w:val="20"/>
        </w:rPr>
        <w:t xml:space="preserve">). </w:t>
      </w:r>
    </w:p>
    <w:p w14:paraId="1E8501DE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Integrated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Spring DAO</w:t>
      </w:r>
      <w:r w:rsidRPr="00283781">
        <w:rPr>
          <w:rFonts w:ascii="Tenorite" w:hAnsi="Tenorite" w:cstheme="minorHAnsi"/>
          <w:sz w:val="20"/>
          <w:szCs w:val="20"/>
        </w:rPr>
        <w:t xml:space="preserve"> for data access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Hibernate</w:t>
      </w:r>
      <w:r w:rsidRPr="00283781">
        <w:rPr>
          <w:rFonts w:ascii="Tenorite" w:hAnsi="Tenorite" w:cstheme="minorHAnsi"/>
          <w:sz w:val="20"/>
          <w:szCs w:val="20"/>
        </w:rPr>
        <w:t xml:space="preserve">, used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HQL and SQL</w:t>
      </w:r>
      <w:r w:rsidRPr="00283781">
        <w:rPr>
          <w:rFonts w:ascii="Tenorite" w:hAnsi="Tenorite" w:cstheme="minorHAnsi"/>
          <w:sz w:val="20"/>
          <w:szCs w:val="20"/>
        </w:rPr>
        <w:t xml:space="preserve"> for querying databases. </w:t>
      </w:r>
    </w:p>
    <w:p w14:paraId="6FA557D2" w14:textId="77777777" w:rsidR="0005499B" w:rsidRPr="00283781" w:rsidRDefault="0005499B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Wrote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Hibernate</w:t>
      </w:r>
      <w:r w:rsidRPr="00283781">
        <w:rPr>
          <w:rFonts w:ascii="Tenorite" w:hAnsi="Tenorite" w:cstheme="minorHAnsi"/>
          <w:sz w:val="20"/>
          <w:szCs w:val="20"/>
        </w:rPr>
        <w:t xml:space="preserve"> configuration and mappings </w:t>
      </w:r>
      <w:r w:rsidRPr="00283781">
        <w:rPr>
          <w:rFonts w:ascii="Tenorite" w:hAnsi="Tenorite" w:cstheme="minorHAnsi"/>
          <w:b/>
          <w:bCs/>
          <w:sz w:val="20"/>
          <w:szCs w:val="20"/>
        </w:rPr>
        <w:t>XML</w:t>
      </w:r>
      <w:r w:rsidRPr="00283781">
        <w:rPr>
          <w:rFonts w:ascii="Tenorite" w:hAnsi="Tenorite" w:cstheme="minorHAnsi"/>
          <w:sz w:val="20"/>
          <w:szCs w:val="20"/>
        </w:rPr>
        <w:t xml:space="preserve"> files for database access. </w:t>
      </w:r>
    </w:p>
    <w:p w14:paraId="695E5EDF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Worked on implementing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CURD</w:t>
      </w:r>
      <w:r w:rsidRPr="00283781">
        <w:rPr>
          <w:rFonts w:ascii="Tenorite" w:hAnsi="Tenorite" w:cstheme="minorHAnsi"/>
          <w:sz w:val="20"/>
          <w:szCs w:val="20"/>
        </w:rPr>
        <w:t xml:space="preserve"> operations using</w:t>
      </w:r>
      <w:r w:rsidRPr="00283781">
        <w:rPr>
          <w:rFonts w:ascii="Tenorite" w:hAnsi="Tenorite" w:cstheme="minorHAnsi"/>
          <w:b/>
          <w:bCs/>
          <w:sz w:val="20"/>
          <w:szCs w:val="20"/>
        </w:rPr>
        <w:t xml:space="preserve"> mark logic NOSQL REST API services.</w:t>
      </w:r>
    </w:p>
    <w:p w14:paraId="646A6D2C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Created and Designed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XML</w:t>
      </w:r>
      <w:r w:rsidRPr="00283781">
        <w:rPr>
          <w:rFonts w:ascii="Tenorite" w:hAnsi="Tenorite" w:cstheme="minorHAnsi"/>
          <w:sz w:val="20"/>
          <w:szCs w:val="20"/>
        </w:rPr>
        <w:t xml:space="preserve"> schemas and transformed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the XML to XSLT style sheet.</w:t>
      </w:r>
    </w:p>
    <w:p w14:paraId="137236A7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Tested Restful web services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SOAP UI Pro</w:t>
      </w:r>
      <w:r w:rsidRPr="00283781">
        <w:rPr>
          <w:rFonts w:ascii="Tenorite" w:hAnsi="Tenorite" w:cstheme="minorHAnsi"/>
          <w:sz w:val="20"/>
          <w:szCs w:val="20"/>
        </w:rPr>
        <w:t xml:space="preserve"> and coded in groovy to develop data driven testing.</w:t>
      </w:r>
    </w:p>
    <w:p w14:paraId="1FA75825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Actively participated in the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OpenShift</w:t>
      </w:r>
      <w:r w:rsidRPr="00283781">
        <w:rPr>
          <w:rFonts w:ascii="Tenorite" w:hAnsi="Tenorite" w:cstheme="minorHAnsi"/>
          <w:sz w:val="20"/>
          <w:szCs w:val="20"/>
        </w:rPr>
        <w:t xml:space="preserve"> and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Kubernetes</w:t>
      </w:r>
      <w:r w:rsidRPr="00283781">
        <w:rPr>
          <w:rFonts w:ascii="Tenorite" w:hAnsi="Tenorite" w:cstheme="minorHAnsi"/>
          <w:sz w:val="20"/>
          <w:szCs w:val="20"/>
        </w:rPr>
        <w:t xml:space="preserve"> communities, contributing to forums, blogs, and open-source projects.</w:t>
      </w:r>
    </w:p>
    <w:p w14:paraId="38E712ED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b/>
          <w:bCs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Implemented various design patterns in the project such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as Data Access Object, Data Transfer Object and Singleton.</w:t>
      </w:r>
    </w:p>
    <w:p w14:paraId="13CDDC67" w14:textId="77777777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Created Stored Procedures in </w:t>
      </w:r>
      <w:r w:rsidRPr="00283781">
        <w:rPr>
          <w:rFonts w:ascii="Tenorite" w:hAnsi="Tenorite" w:cstheme="minorHAnsi"/>
          <w:b/>
          <w:bCs/>
          <w:sz w:val="20"/>
          <w:szCs w:val="20"/>
        </w:rPr>
        <w:t>PL/SQL</w:t>
      </w:r>
      <w:r w:rsidRPr="00283781">
        <w:rPr>
          <w:rFonts w:ascii="Tenorite" w:hAnsi="Tenorite" w:cstheme="minorHAnsi"/>
          <w:sz w:val="20"/>
          <w:szCs w:val="20"/>
        </w:rPr>
        <w:t xml:space="preserve">, Functions for the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DAO</w:t>
      </w:r>
      <w:r w:rsidRPr="00283781">
        <w:rPr>
          <w:rFonts w:ascii="Tenorite" w:hAnsi="Tenorite" w:cstheme="minorHAnsi"/>
          <w:sz w:val="20"/>
          <w:szCs w:val="20"/>
        </w:rPr>
        <w:t xml:space="preserve"> layer by studying the required business objects and validating them using </w:t>
      </w:r>
      <w:r w:rsidRPr="00283781">
        <w:rPr>
          <w:rFonts w:ascii="Tenorite" w:hAnsi="Tenorite" w:cstheme="minorHAnsi"/>
          <w:b/>
          <w:bCs/>
          <w:sz w:val="20"/>
          <w:szCs w:val="20"/>
        </w:rPr>
        <w:t>Oracle database.</w:t>
      </w:r>
    </w:p>
    <w:p w14:paraId="0513D971" w14:textId="6B59ADD1" w:rsidR="00B84D9A" w:rsidRPr="00283781" w:rsidRDefault="00B84D9A" w:rsidP="00283781">
      <w:pPr>
        <w:pStyle w:val="ListParagraph"/>
        <w:numPr>
          <w:ilvl w:val="0"/>
          <w:numId w:val="5"/>
        </w:numPr>
        <w:spacing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Experience in Creating and Updating Statistics to improve the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SQL</w:t>
      </w:r>
      <w:r w:rsidRPr="00283781">
        <w:rPr>
          <w:rFonts w:ascii="Tenorite" w:hAnsi="Tenorite" w:cstheme="minorHAnsi"/>
          <w:sz w:val="20"/>
          <w:szCs w:val="20"/>
        </w:rPr>
        <w:t xml:space="preserve"> Server Performance.</w:t>
      </w:r>
    </w:p>
    <w:p w14:paraId="0A1C1510" w14:textId="77777777" w:rsidR="008A2ABF" w:rsidRPr="00283781" w:rsidRDefault="008A2ABF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Successfully integrated various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services, including EC2, S3, RDS, and Lambda</w:t>
      </w:r>
      <w:r w:rsidRPr="00283781">
        <w:rPr>
          <w:rFonts w:ascii="Tenorite" w:hAnsi="Tenorite" w:cstheme="minorHAnsi"/>
          <w:sz w:val="20"/>
          <w:szCs w:val="20"/>
        </w:rPr>
        <w:t>, to design and deploy robust and scalable applications.</w:t>
      </w:r>
    </w:p>
    <w:p w14:paraId="7260B018" w14:textId="77777777" w:rsidR="008A2ABF" w:rsidRPr="00283781" w:rsidRDefault="008A2ABF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CloudWatch</w:t>
      </w:r>
      <w:r w:rsidRPr="00283781">
        <w:rPr>
          <w:rFonts w:ascii="Tenorite" w:hAnsi="Tenorite" w:cstheme="minorHAnsi"/>
          <w:sz w:val="20"/>
          <w:szCs w:val="20"/>
        </w:rPr>
        <w:t xml:space="preserve"> to set up monitoring, alarms, and log analysis, ensuring proactive management and swift issue resolution.</w:t>
      </w:r>
    </w:p>
    <w:p w14:paraId="341DF256" w14:textId="51C54DEF" w:rsidR="008A2ABF" w:rsidRPr="00283781" w:rsidRDefault="008A2ABF" w:rsidP="00283781">
      <w:pPr>
        <w:pStyle w:val="ListParagraph"/>
        <w:numPr>
          <w:ilvl w:val="0"/>
          <w:numId w:val="5"/>
        </w:numPr>
        <w:spacing w:after="0" w:line="276" w:lineRule="auto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 xml:space="preserve">Proficiently worked with </w:t>
      </w:r>
      <w:r w:rsidRPr="00283781">
        <w:rPr>
          <w:rFonts w:ascii="Tenorite" w:hAnsi="Tenorite" w:cstheme="minorHAnsi"/>
          <w:b/>
          <w:bCs/>
          <w:sz w:val="20"/>
          <w:szCs w:val="20"/>
        </w:rPr>
        <w:t>AWS storage solutions like S3 and EBS</w:t>
      </w:r>
      <w:r w:rsidRPr="00283781">
        <w:rPr>
          <w:rFonts w:ascii="Tenorite" w:hAnsi="Tenorite" w:cstheme="minorHAnsi"/>
          <w:sz w:val="20"/>
          <w:szCs w:val="20"/>
        </w:rPr>
        <w:t xml:space="preserve">, as well as managed relational databases such as </w:t>
      </w:r>
      <w:r w:rsidRPr="00283781">
        <w:rPr>
          <w:rFonts w:ascii="Tenorite" w:hAnsi="Tenorite" w:cstheme="minorHAnsi"/>
          <w:b/>
          <w:bCs/>
          <w:sz w:val="20"/>
          <w:szCs w:val="20"/>
        </w:rPr>
        <w:t>RDS and NoSQL</w:t>
      </w:r>
      <w:r w:rsidRPr="00283781">
        <w:rPr>
          <w:rFonts w:ascii="Tenorite" w:hAnsi="Tenorite" w:cstheme="minorHAnsi"/>
          <w:sz w:val="20"/>
          <w:szCs w:val="20"/>
        </w:rPr>
        <w:t xml:space="preserve"> databases like </w:t>
      </w:r>
      <w:r w:rsidRPr="00283781">
        <w:rPr>
          <w:rFonts w:ascii="Tenorite" w:hAnsi="Tenorite" w:cstheme="minorHAnsi"/>
          <w:b/>
          <w:bCs/>
          <w:sz w:val="20"/>
          <w:szCs w:val="20"/>
        </w:rPr>
        <w:t>DynamoDB</w:t>
      </w:r>
      <w:r w:rsidRPr="00283781">
        <w:rPr>
          <w:rFonts w:ascii="Tenorite" w:hAnsi="Tenorite" w:cstheme="minorHAnsi"/>
          <w:sz w:val="20"/>
          <w:szCs w:val="20"/>
        </w:rPr>
        <w:t>.</w:t>
      </w:r>
    </w:p>
    <w:p w14:paraId="0A81E0A3" w14:textId="6E57A9E7" w:rsidR="00255A9A" w:rsidRPr="00283781" w:rsidRDefault="00255A9A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>Created and configured new 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JIRA</w:t>
      </w:r>
      <w:r w:rsidRPr="00283781">
        <w:rPr>
          <w:rFonts w:ascii="Tenorite" w:hAnsi="Tenorite" w:cstheme="minorHAnsi"/>
          <w:color w:val="000000"/>
          <w:sz w:val="20"/>
          <w:szCs w:val="20"/>
        </w:rPr>
        <w:t> projects and worked with departments to maintain existing 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JIRA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projects. </w:t>
      </w:r>
    </w:p>
    <w:p w14:paraId="18A7781A" w14:textId="191222CA" w:rsidR="00F71130" w:rsidRPr="00283781" w:rsidRDefault="00255A9A" w:rsidP="00283781">
      <w:pPr>
        <w:pStyle w:val="NoSpacing"/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log4j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logging and </w:t>
      </w:r>
      <w:r w:rsidRPr="00283781">
        <w:rPr>
          <w:rFonts w:ascii="Tenorite" w:hAnsi="Tenorite" w:cstheme="minorHAnsi"/>
          <w:b/>
          <w:bCs/>
          <w:color w:val="000000"/>
          <w:sz w:val="20"/>
          <w:szCs w:val="20"/>
        </w:rPr>
        <w:t>SVN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for version control.</w:t>
      </w:r>
    </w:p>
    <w:p w14:paraId="51DEF446" w14:textId="2B4E7960" w:rsidR="003826C0" w:rsidRDefault="00255A9A" w:rsidP="00283781">
      <w:pPr>
        <w:pStyle w:val="NoSpacing"/>
        <w:widowControl/>
        <w:tabs>
          <w:tab w:val="clear" w:pos="720"/>
        </w:tabs>
        <w:suppressAutoHyphens w:val="0"/>
        <w:spacing w:line="276" w:lineRule="auto"/>
        <w:ind w:left="360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b/>
          <w:sz w:val="20"/>
          <w:szCs w:val="20"/>
        </w:rPr>
        <w:t>Environment:</w:t>
      </w:r>
      <w:r w:rsidRPr="00283781">
        <w:rPr>
          <w:rFonts w:ascii="Tenorite" w:hAnsi="Tenorite" w:cstheme="minorHAnsi"/>
          <w:sz w:val="20"/>
          <w:szCs w:val="20"/>
        </w:rPr>
        <w:t xml:space="preserve"> Spring Core, Spring IOC, Spring MVC, Struts, JavaScript, </w:t>
      </w:r>
      <w:r w:rsidR="004D0762" w:rsidRPr="00283781">
        <w:rPr>
          <w:rFonts w:ascii="Tenorite" w:hAnsi="Tenorite" w:cstheme="minorHAnsi"/>
          <w:sz w:val="20"/>
          <w:szCs w:val="20"/>
        </w:rPr>
        <w:t xml:space="preserve">Node JS, </w:t>
      </w:r>
      <w:r w:rsidR="009769FF" w:rsidRPr="00283781">
        <w:rPr>
          <w:rFonts w:ascii="Tenorite" w:hAnsi="Tenorite" w:cstheme="minorHAnsi"/>
          <w:sz w:val="20"/>
          <w:szCs w:val="20"/>
        </w:rPr>
        <w:t>jQuery</w:t>
      </w:r>
      <w:r w:rsidRPr="00283781">
        <w:rPr>
          <w:rFonts w:ascii="Tenorite" w:hAnsi="Tenorite" w:cstheme="minorHAnsi"/>
          <w:sz w:val="20"/>
          <w:szCs w:val="20"/>
        </w:rPr>
        <w:t xml:space="preserve">, JSON, Spring DAO, Spring Boot, Spring Batch, spring Security, Spring Integration, </w:t>
      </w:r>
      <w:proofErr w:type="spellStart"/>
      <w:r w:rsidRPr="00283781">
        <w:rPr>
          <w:rFonts w:ascii="Tenorite" w:hAnsi="Tenorite" w:cstheme="minorHAnsi"/>
          <w:sz w:val="20"/>
          <w:szCs w:val="20"/>
        </w:rPr>
        <w:t>Vaadin</w:t>
      </w:r>
      <w:proofErr w:type="spellEnd"/>
      <w:r w:rsidRPr="00283781">
        <w:rPr>
          <w:rFonts w:ascii="Tenorite" w:hAnsi="Tenorite" w:cstheme="minorHAnsi"/>
          <w:sz w:val="20"/>
          <w:szCs w:val="20"/>
        </w:rPr>
        <w:t>, Hibernate, JSP, Oracle, PL/SQL, XML, spring web flow, Maven, JUnit, REST web service, HTML, C</w:t>
      </w:r>
      <w:r w:rsidR="00F2587E" w:rsidRPr="00283781">
        <w:rPr>
          <w:rFonts w:ascii="Tenorite" w:hAnsi="Tenorite" w:cstheme="minorHAnsi"/>
          <w:sz w:val="20"/>
          <w:szCs w:val="20"/>
        </w:rPr>
        <w:t>SS, SASS, AJAX, Jira, Angular, log4j, SVN.</w:t>
      </w:r>
    </w:p>
    <w:p w14:paraId="3E0E667F" w14:textId="77777777" w:rsidR="00283781" w:rsidRPr="00283781" w:rsidRDefault="00283781" w:rsidP="00283781">
      <w:pPr>
        <w:pStyle w:val="NoSpacing"/>
        <w:widowControl/>
        <w:tabs>
          <w:tab w:val="clear" w:pos="720"/>
        </w:tabs>
        <w:suppressAutoHyphens w:val="0"/>
        <w:spacing w:line="276" w:lineRule="auto"/>
        <w:ind w:left="360"/>
        <w:rPr>
          <w:rFonts w:ascii="Tenorite" w:hAnsi="Tenorite" w:cstheme="minorHAnsi"/>
          <w:color w:val="000000"/>
          <w:sz w:val="20"/>
          <w:szCs w:val="20"/>
        </w:rPr>
      </w:pPr>
    </w:p>
    <w:bookmarkEnd w:id="3"/>
    <w:p w14:paraId="5A648154" w14:textId="33261D7F" w:rsidR="00FF4216" w:rsidRPr="00283781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Client: </w:t>
      </w:r>
      <w:r w:rsidR="00FF4216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Third ware Solutions, INDIA.</w:t>
      </w:r>
      <w:r w:rsidR="00FF4216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ab/>
        <w:t xml:space="preserve">                                                                                                        </w:t>
      </w:r>
      <w:r w:rsidR="00705F0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Jun</w:t>
      </w:r>
      <w:r w:rsidR="00FF4216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 201</w:t>
      </w:r>
      <w:r w:rsidR="00705F0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3</w:t>
      </w:r>
      <w:r w:rsidR="00FF4216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 to </w:t>
      </w:r>
      <w:r w:rsidR="00705F0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Jan</w:t>
      </w:r>
      <w:r w:rsidR="00FF4216"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 xml:space="preserve"> 201</w:t>
      </w:r>
      <w:r w:rsidR="00705F0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6</w:t>
      </w:r>
    </w:p>
    <w:p w14:paraId="0F3BFA7F" w14:textId="57B1C878" w:rsidR="00255A9A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Role: Java Developer</w:t>
      </w:r>
    </w:p>
    <w:p w14:paraId="0B058D9E" w14:textId="77777777" w:rsidR="00255A9A" w:rsidRPr="00283781" w:rsidRDefault="00255A9A" w:rsidP="00283781">
      <w:pPr>
        <w:pStyle w:val="Heading1"/>
        <w:shd w:val="clear" w:color="auto" w:fill="DEEAF6" w:themeFill="accent5" w:themeFillTint="33"/>
        <w:spacing w:before="0" w:line="276" w:lineRule="auto"/>
        <w:rPr>
          <w:rFonts w:ascii="Tenorite" w:hAnsi="Tenorite" w:cstheme="majorHAnsi"/>
          <w:b/>
          <w:bCs/>
          <w:color w:val="000000" w:themeColor="text1"/>
          <w:sz w:val="20"/>
          <w:szCs w:val="20"/>
        </w:rPr>
      </w:pP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</w:rPr>
        <w:t>Responsibilities</w:t>
      </w:r>
      <w:r w:rsidRPr="00283781">
        <w:rPr>
          <w:rFonts w:ascii="Tenorite" w:hAnsi="Tenorite" w:cstheme="majorHAnsi"/>
          <w:b/>
          <w:bCs/>
          <w:color w:val="000000" w:themeColor="text1"/>
          <w:sz w:val="20"/>
          <w:szCs w:val="20"/>
          <w:cs/>
          <w:lang w:bidi="hi-IN"/>
        </w:rPr>
        <w:t>:</w:t>
      </w:r>
    </w:p>
    <w:p w14:paraId="1BDF360C" w14:textId="77777777" w:rsidR="003C3330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Responsible for developing </w:t>
      </w:r>
      <w:r w:rsidRPr="00283781">
        <w:rPr>
          <w:rFonts w:ascii="Tenorite" w:hAnsi="Tenorite" w:cstheme="minorHAnsi"/>
          <w:color w:val="000000"/>
          <w:sz w:val="20"/>
          <w:szCs w:val="20"/>
        </w:rPr>
        <w:t>Java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components using </w:t>
      </w:r>
      <w:r w:rsidRPr="00283781">
        <w:rPr>
          <w:rFonts w:ascii="Tenorite" w:hAnsi="Tenorite" w:cstheme="minorHAnsi"/>
          <w:color w:val="000000"/>
          <w:sz w:val="20"/>
          <w:szCs w:val="20"/>
        </w:rPr>
        <w:t>Spring, Spring JDBC, and Spring Transaction Management</w:t>
      </w:r>
    </w:p>
    <w:p w14:paraId="5D293656" w14:textId="4E9ECFFE" w:rsidR="003C3330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color w:val="000000"/>
          <w:sz w:val="20"/>
          <w:szCs w:val="20"/>
        </w:rPr>
        <w:t>Spring JDBC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in the persistence layer capable of handling high-volume transactions.</w:t>
      </w:r>
    </w:p>
    <w:p w14:paraId="11166221" w14:textId="40AA85C2" w:rsidR="003C3330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Drew sequence diagrams and Class diagrams using </w:t>
      </w:r>
      <w:r w:rsidRPr="00283781">
        <w:rPr>
          <w:rFonts w:ascii="Tenorite" w:hAnsi="Tenorite" w:cstheme="minorHAnsi"/>
          <w:color w:val="000000"/>
          <w:sz w:val="20"/>
          <w:szCs w:val="20"/>
        </w:rPr>
        <w:t>UML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>.</w:t>
      </w:r>
    </w:p>
    <w:p w14:paraId="22BF3A25" w14:textId="10FC7984" w:rsidR="003C3330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Utilized </w:t>
      </w:r>
      <w:r w:rsidRPr="00283781">
        <w:rPr>
          <w:rFonts w:ascii="Tenorite" w:hAnsi="Tenorite" w:cstheme="minorHAnsi"/>
          <w:color w:val="000000"/>
          <w:sz w:val="20"/>
          <w:szCs w:val="20"/>
        </w:rPr>
        <w:t>Agile Methodologies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to manage the full lifecycle development of the project.</w:t>
      </w:r>
    </w:p>
    <w:p w14:paraId="6719DE11" w14:textId="499B9C0B" w:rsidR="003C3330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Used </w:t>
      </w:r>
      <w:r w:rsidRPr="00283781">
        <w:rPr>
          <w:rFonts w:ascii="Tenorite" w:hAnsi="Tenorite" w:cstheme="minorHAnsi"/>
          <w:color w:val="000000"/>
          <w:sz w:val="20"/>
          <w:szCs w:val="20"/>
        </w:rPr>
        <w:t>Maven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and configured </w:t>
      </w:r>
      <w:r w:rsidRPr="00283781">
        <w:rPr>
          <w:rFonts w:ascii="Tenorite" w:hAnsi="Tenorite" w:cstheme="minorHAnsi"/>
          <w:color w:val="000000"/>
          <w:sz w:val="20"/>
          <w:szCs w:val="20"/>
        </w:rPr>
        <w:t>Jenkins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to build and deploy the application.</w:t>
      </w:r>
    </w:p>
    <w:p w14:paraId="66693287" w14:textId="16A1A442" w:rsidR="003C3330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Used form classes of the </w:t>
      </w:r>
      <w:r w:rsidRPr="00283781">
        <w:rPr>
          <w:rFonts w:ascii="Tenorite" w:hAnsi="Tenorite" w:cstheme="minorHAnsi"/>
          <w:color w:val="000000"/>
          <w:sz w:val="20"/>
          <w:szCs w:val="20"/>
        </w:rPr>
        <w:t>Spring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Framework to write the routing logic and to call different services.</w:t>
      </w:r>
    </w:p>
    <w:p w14:paraId="6CC444A6" w14:textId="1C8B9688" w:rsidR="003C3330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>Used</w:t>
      </w:r>
      <w:r w:rsidRPr="00283781">
        <w:rPr>
          <w:rFonts w:ascii="Tenorite" w:hAnsi="Tenorite" w:cstheme="minorHAnsi"/>
          <w:color w:val="000000"/>
          <w:sz w:val="20"/>
          <w:szCs w:val="20"/>
        </w:rPr>
        <w:t xml:space="preserve"> Spring DAO 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>to connect with the database.</w:t>
      </w:r>
    </w:p>
    <w:p w14:paraId="61ABBA1D" w14:textId="0023CE71" w:rsidR="00832AA3" w:rsidRPr="00283781" w:rsidRDefault="00832AA3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Wrote </w:t>
      </w:r>
      <w:r w:rsidRPr="00283781">
        <w:rPr>
          <w:rFonts w:ascii="Tenorite" w:hAnsi="Tenorite" w:cstheme="minorHAnsi"/>
          <w:color w:val="000000"/>
          <w:sz w:val="20"/>
          <w:szCs w:val="20"/>
        </w:rPr>
        <w:t>PL/SQL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stored procedures and did performance </w:t>
      </w:r>
      <w:r w:rsidR="00CF7B79"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>tuning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of complex queries.</w:t>
      </w:r>
    </w:p>
    <w:p w14:paraId="408A8BD1" w14:textId="083886BA" w:rsidR="003C3330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Used the </w:t>
      </w:r>
      <w:r w:rsidRPr="00283781">
        <w:rPr>
          <w:rFonts w:ascii="Tenorite" w:hAnsi="Tenorite" w:cstheme="minorHAnsi"/>
          <w:color w:val="000000"/>
          <w:sz w:val="20"/>
          <w:szCs w:val="20"/>
        </w:rPr>
        <w:t>Spring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framework for the middle-tier and </w:t>
      </w:r>
      <w:r w:rsidRPr="00283781">
        <w:rPr>
          <w:rFonts w:ascii="Tenorite" w:hAnsi="Tenorite" w:cstheme="minorHAnsi"/>
          <w:color w:val="000000"/>
          <w:sz w:val="20"/>
          <w:szCs w:val="20"/>
        </w:rPr>
        <w:t>Spring JDBC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templates for data access.</w:t>
      </w:r>
    </w:p>
    <w:p w14:paraId="36B23454" w14:textId="2D3DCA5B" w:rsidR="00832AA3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lastRenderedPageBreak/>
        <w:t xml:space="preserve">Developed </w:t>
      </w:r>
      <w:r w:rsidRPr="00283781">
        <w:rPr>
          <w:rFonts w:ascii="Tenorite" w:hAnsi="Tenorite" w:cstheme="minorHAnsi"/>
          <w:color w:val="000000"/>
          <w:sz w:val="20"/>
          <w:szCs w:val="20"/>
        </w:rPr>
        <w:t>SOAP/REST-based Web Services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using both </w:t>
      </w:r>
      <w:r w:rsidRPr="00283781">
        <w:rPr>
          <w:rFonts w:ascii="Tenorite" w:hAnsi="Tenorite" w:cstheme="minorHAnsi"/>
          <w:color w:val="000000"/>
          <w:sz w:val="20"/>
          <w:szCs w:val="20"/>
        </w:rPr>
        <w:t>SOAP/WSDL and REST</w:t>
      </w:r>
      <w:r w:rsidR="00B7363C" w:rsidRPr="00283781">
        <w:rPr>
          <w:rFonts w:ascii="Tenorite" w:hAnsi="Tenorite" w:cstheme="minorHAnsi"/>
          <w:color w:val="000000"/>
          <w:sz w:val="20"/>
          <w:szCs w:val="20"/>
        </w:rPr>
        <w:t>.</w:t>
      </w:r>
    </w:p>
    <w:p w14:paraId="1C091BA1" w14:textId="4C2FA244" w:rsidR="00832AA3" w:rsidRPr="00283781" w:rsidRDefault="00832AA3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Developed logging module using </w:t>
      </w:r>
      <w:r w:rsidRPr="00283781">
        <w:rPr>
          <w:rFonts w:ascii="Tenorite" w:hAnsi="Tenorite" w:cstheme="minorHAnsi"/>
          <w:color w:val="000000"/>
          <w:sz w:val="20"/>
          <w:szCs w:val="20"/>
        </w:rPr>
        <w:t>Log4J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to create log files to debug as well as trace application.</w:t>
      </w:r>
    </w:p>
    <w:p w14:paraId="77EB2222" w14:textId="63207129" w:rsidR="00B7363C" w:rsidRPr="00283781" w:rsidRDefault="00B7363C" w:rsidP="00283781">
      <w:pPr>
        <w:numPr>
          <w:ilvl w:val="0"/>
          <w:numId w:val="13"/>
        </w:numPr>
        <w:spacing w:line="276" w:lineRule="auto"/>
        <w:jc w:val="both"/>
        <w:rPr>
          <w:rFonts w:ascii="Tenorite" w:hAnsi="Tenorite" w:cstheme="minorHAnsi"/>
          <w:sz w:val="20"/>
          <w:szCs w:val="20"/>
        </w:rPr>
      </w:pPr>
      <w:r w:rsidRPr="00283781">
        <w:rPr>
          <w:rFonts w:ascii="Tenorite" w:hAnsi="Tenorite" w:cstheme="minorHAnsi"/>
          <w:sz w:val="20"/>
          <w:szCs w:val="20"/>
        </w:rPr>
        <w:t>Express</w:t>
      </w:r>
      <w:r w:rsidR="00B349AB" w:rsidRPr="00283781">
        <w:rPr>
          <w:rFonts w:ascii="Tenorite" w:hAnsi="Tenorite" w:cstheme="minorHAnsi"/>
          <w:sz w:val="20"/>
          <w:szCs w:val="20"/>
        </w:rPr>
        <w:t xml:space="preserve"> </w:t>
      </w:r>
      <w:r w:rsidR="00594DF3" w:rsidRPr="00283781">
        <w:rPr>
          <w:rFonts w:ascii="Tenorite" w:hAnsi="Tenorite" w:cstheme="minorHAnsi"/>
          <w:sz w:val="20"/>
          <w:szCs w:val="20"/>
        </w:rPr>
        <w:t xml:space="preserve">using </w:t>
      </w:r>
      <w:r w:rsidR="00594DF3" w:rsidRPr="00283781">
        <w:rPr>
          <w:rFonts w:ascii="Tenorite" w:hAnsi="Tenorite" w:cstheme="minorHAnsi"/>
          <w:b/>
          <w:bCs/>
          <w:sz w:val="20"/>
          <w:szCs w:val="20"/>
        </w:rPr>
        <w:t>Node.js</w:t>
      </w:r>
      <w:r w:rsidRPr="00283781">
        <w:rPr>
          <w:rFonts w:ascii="Tenorite" w:hAnsi="Tenorite" w:cstheme="minorHAnsi"/>
          <w:sz w:val="20"/>
          <w:szCs w:val="20"/>
        </w:rPr>
        <w:t> and Implemented Back-end API using Node.js with the help of Express Framework.</w:t>
      </w:r>
    </w:p>
    <w:p w14:paraId="16E2943C" w14:textId="560C76CC" w:rsidR="003C3330" w:rsidRPr="00283781" w:rsidRDefault="003C3330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>Involved in writing and modifying procedures, queries, views, and triggers and calling them from JavaScript using</w:t>
      </w:r>
      <w:r w:rsidR="00832AA3"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 </w:t>
      </w: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>the local application framework</w:t>
      </w:r>
    </w:p>
    <w:p w14:paraId="37B74CD9" w14:textId="660FA57E" w:rsidR="00832AA3" w:rsidRPr="00283781" w:rsidRDefault="00832AA3" w:rsidP="00283781">
      <w:pPr>
        <w:pStyle w:val="NormalArial"/>
        <w:numPr>
          <w:ilvl w:val="0"/>
          <w:numId w:val="13"/>
        </w:numPr>
        <w:tabs>
          <w:tab w:val="left" w:pos="3181"/>
        </w:tabs>
        <w:spacing w:line="276" w:lineRule="auto"/>
        <w:jc w:val="both"/>
        <w:rPr>
          <w:rFonts w:ascii="Tenorite" w:hAnsi="Tenorite" w:cstheme="minorHAnsi"/>
          <w:b w:val="0"/>
          <w:bCs/>
          <w:color w:val="000000"/>
          <w:sz w:val="20"/>
          <w:szCs w:val="20"/>
        </w:rPr>
      </w:pPr>
      <w:r w:rsidRPr="00283781">
        <w:rPr>
          <w:rFonts w:ascii="Tenorite" w:hAnsi="Tenorite" w:cstheme="minorHAnsi"/>
          <w:b w:val="0"/>
          <w:bCs/>
          <w:color w:val="000000"/>
          <w:sz w:val="20"/>
          <w:szCs w:val="20"/>
        </w:rPr>
        <w:t xml:space="preserve">Developed various test cases and performed unit testing using </w:t>
      </w:r>
      <w:r w:rsidRPr="00283781">
        <w:rPr>
          <w:rFonts w:ascii="Tenorite" w:hAnsi="Tenorite" w:cstheme="minorHAnsi"/>
          <w:color w:val="000000"/>
          <w:sz w:val="20"/>
          <w:szCs w:val="20"/>
        </w:rPr>
        <w:t>Junit.</w:t>
      </w:r>
    </w:p>
    <w:p w14:paraId="0BC58904" w14:textId="53B64C24" w:rsidR="00255A9A" w:rsidRPr="00283781" w:rsidRDefault="00255A9A" w:rsidP="00283781">
      <w:pPr>
        <w:pStyle w:val="NormalArial"/>
        <w:spacing w:line="276" w:lineRule="auto"/>
        <w:jc w:val="both"/>
        <w:rPr>
          <w:rFonts w:ascii="Tenorite" w:hAnsi="Tenorite" w:cstheme="minorHAnsi"/>
          <w:b w:val="0"/>
          <w:color w:val="000000"/>
          <w:sz w:val="20"/>
          <w:szCs w:val="20"/>
        </w:rPr>
      </w:pPr>
      <w:r w:rsidRPr="00283781">
        <w:rPr>
          <w:rFonts w:ascii="Tenorite" w:hAnsi="Tenorite" w:cstheme="minorHAnsi"/>
          <w:color w:val="000000"/>
          <w:sz w:val="20"/>
          <w:szCs w:val="20"/>
        </w:rPr>
        <w:t>Environment:</w:t>
      </w:r>
      <w:r w:rsidRPr="00283781">
        <w:rPr>
          <w:rFonts w:ascii="Tenorite" w:hAnsi="Tenorite" w:cstheme="minorHAnsi"/>
          <w:b w:val="0"/>
          <w:color w:val="000000"/>
          <w:sz w:val="20"/>
          <w:szCs w:val="20"/>
        </w:rPr>
        <w:t xml:space="preserve"> JAVA EE 5, JUnit, AJAX, </w:t>
      </w:r>
      <w:r w:rsidR="009769FF" w:rsidRPr="00283781">
        <w:rPr>
          <w:rFonts w:ascii="Tenorite" w:hAnsi="Tenorite" w:cstheme="minorHAnsi"/>
          <w:b w:val="0"/>
          <w:color w:val="000000"/>
          <w:sz w:val="20"/>
          <w:szCs w:val="20"/>
        </w:rPr>
        <w:t>jQuery</w:t>
      </w:r>
      <w:r w:rsidRPr="00283781">
        <w:rPr>
          <w:rFonts w:ascii="Tenorite" w:hAnsi="Tenorite" w:cstheme="minorHAnsi"/>
          <w:b w:val="0"/>
          <w:color w:val="000000"/>
          <w:sz w:val="20"/>
          <w:szCs w:val="20"/>
        </w:rPr>
        <w:t xml:space="preserve">, JSP 2.1, </w:t>
      </w:r>
      <w:r w:rsidR="004D0762" w:rsidRPr="00283781">
        <w:rPr>
          <w:rFonts w:ascii="Tenorite" w:hAnsi="Tenorite" w:cstheme="minorHAnsi"/>
          <w:b w:val="0"/>
          <w:color w:val="000000"/>
          <w:sz w:val="20"/>
          <w:szCs w:val="20"/>
        </w:rPr>
        <w:t>Node JS</w:t>
      </w:r>
      <w:r w:rsidRPr="00283781">
        <w:rPr>
          <w:rFonts w:ascii="Tenorite" w:hAnsi="Tenorite" w:cstheme="minorHAnsi"/>
          <w:b w:val="0"/>
          <w:color w:val="000000"/>
          <w:sz w:val="20"/>
          <w:szCs w:val="20"/>
        </w:rPr>
        <w:t>, Mongo Db, SQL Server 2008, Web services, Apache Axis, XSLT, Servlets 2.5, Struts Tiles, XML, Spring 2.5, Spring Security 2.0, Spring MVC, Hibernate 3.0, Log4j, WebSphere 6.1, TOAD, Tortoise SVN.</w:t>
      </w:r>
    </w:p>
    <w:sectPr w:rsidR="00255A9A" w:rsidRPr="00283781" w:rsidSect="00F454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7A9"/>
    <w:multiLevelType w:val="multilevel"/>
    <w:tmpl w:val="00F4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5B45"/>
    <w:multiLevelType w:val="hybridMultilevel"/>
    <w:tmpl w:val="F6A6D810"/>
    <w:lvl w:ilvl="0" w:tplc="DFE4C2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43054"/>
    <w:multiLevelType w:val="hybridMultilevel"/>
    <w:tmpl w:val="FA7AD3A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B0A39D1"/>
    <w:multiLevelType w:val="hybridMultilevel"/>
    <w:tmpl w:val="AEEC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3EC6"/>
    <w:multiLevelType w:val="hybridMultilevel"/>
    <w:tmpl w:val="CD8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3B5E"/>
    <w:multiLevelType w:val="hybridMultilevel"/>
    <w:tmpl w:val="819A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5753"/>
    <w:multiLevelType w:val="multilevel"/>
    <w:tmpl w:val="CB90E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1F39E9"/>
    <w:multiLevelType w:val="multilevel"/>
    <w:tmpl w:val="D7AEE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A16A2D"/>
    <w:multiLevelType w:val="multilevel"/>
    <w:tmpl w:val="130E8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F66359F"/>
    <w:multiLevelType w:val="hybridMultilevel"/>
    <w:tmpl w:val="8D56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F7DBF"/>
    <w:multiLevelType w:val="hybridMultilevel"/>
    <w:tmpl w:val="A4886362"/>
    <w:lvl w:ilvl="0" w:tplc="F2BE0DAA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70C1"/>
    <w:multiLevelType w:val="hybridMultilevel"/>
    <w:tmpl w:val="2850017C"/>
    <w:lvl w:ilvl="0" w:tplc="F8FA134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sz w:val="20"/>
        <w:szCs w:val="12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1960819"/>
    <w:multiLevelType w:val="hybridMultilevel"/>
    <w:tmpl w:val="893A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44345"/>
    <w:multiLevelType w:val="hybridMultilevel"/>
    <w:tmpl w:val="5D58562C"/>
    <w:lvl w:ilvl="0" w:tplc="7BFACD4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6FE20015"/>
    <w:multiLevelType w:val="hybridMultilevel"/>
    <w:tmpl w:val="B06A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13548"/>
    <w:multiLevelType w:val="hybridMultilevel"/>
    <w:tmpl w:val="CC6E5258"/>
    <w:lvl w:ilvl="0" w:tplc="7BFAC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10BDB"/>
    <w:multiLevelType w:val="multilevel"/>
    <w:tmpl w:val="1704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F22BE"/>
    <w:multiLevelType w:val="hybridMultilevel"/>
    <w:tmpl w:val="5D504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45773"/>
    <w:multiLevelType w:val="hybridMultilevel"/>
    <w:tmpl w:val="5668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B7584"/>
    <w:multiLevelType w:val="hybridMultilevel"/>
    <w:tmpl w:val="49DE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001F2"/>
    <w:multiLevelType w:val="hybridMultilevel"/>
    <w:tmpl w:val="86B8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410273">
    <w:abstractNumId w:val="14"/>
  </w:num>
  <w:num w:numId="2" w16cid:durableId="950934864">
    <w:abstractNumId w:val="13"/>
  </w:num>
  <w:num w:numId="3" w16cid:durableId="1660309719">
    <w:abstractNumId w:val="21"/>
  </w:num>
  <w:num w:numId="4" w16cid:durableId="1172375904">
    <w:abstractNumId w:val="8"/>
  </w:num>
  <w:num w:numId="5" w16cid:durableId="314721145">
    <w:abstractNumId w:val="15"/>
  </w:num>
  <w:num w:numId="6" w16cid:durableId="919020255">
    <w:abstractNumId w:val="4"/>
  </w:num>
  <w:num w:numId="7" w16cid:durableId="2056270586">
    <w:abstractNumId w:val="20"/>
  </w:num>
  <w:num w:numId="8" w16cid:durableId="1713459974">
    <w:abstractNumId w:val="9"/>
  </w:num>
  <w:num w:numId="9" w16cid:durableId="1617911760">
    <w:abstractNumId w:val="10"/>
  </w:num>
  <w:num w:numId="10" w16cid:durableId="762142736">
    <w:abstractNumId w:val="11"/>
  </w:num>
  <w:num w:numId="11" w16cid:durableId="1588920906">
    <w:abstractNumId w:val="18"/>
  </w:num>
  <w:num w:numId="12" w16cid:durableId="855192279">
    <w:abstractNumId w:val="16"/>
  </w:num>
  <w:num w:numId="13" w16cid:durableId="962271909">
    <w:abstractNumId w:val="5"/>
  </w:num>
  <w:num w:numId="14" w16cid:durableId="39667262">
    <w:abstractNumId w:val="3"/>
  </w:num>
  <w:num w:numId="15" w16cid:durableId="537593467">
    <w:abstractNumId w:val="12"/>
  </w:num>
  <w:num w:numId="16" w16cid:durableId="562722079">
    <w:abstractNumId w:val="2"/>
  </w:num>
  <w:num w:numId="17" w16cid:durableId="871965594">
    <w:abstractNumId w:val="6"/>
  </w:num>
  <w:num w:numId="18" w16cid:durableId="607467784">
    <w:abstractNumId w:val="7"/>
  </w:num>
  <w:num w:numId="19" w16cid:durableId="1265070602">
    <w:abstractNumId w:val="19"/>
  </w:num>
  <w:num w:numId="20" w16cid:durableId="1400900343">
    <w:abstractNumId w:val="15"/>
  </w:num>
  <w:num w:numId="21" w16cid:durableId="770900555">
    <w:abstractNumId w:val="1"/>
  </w:num>
  <w:num w:numId="22" w16cid:durableId="799567593">
    <w:abstractNumId w:val="0"/>
  </w:num>
  <w:num w:numId="23" w16cid:durableId="30691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6"/>
    <w:rsid w:val="00003AE2"/>
    <w:rsid w:val="000120FD"/>
    <w:rsid w:val="00015458"/>
    <w:rsid w:val="00020E1B"/>
    <w:rsid w:val="0002220B"/>
    <w:rsid w:val="00042268"/>
    <w:rsid w:val="0005499B"/>
    <w:rsid w:val="00061472"/>
    <w:rsid w:val="00094CBB"/>
    <w:rsid w:val="000A2CC6"/>
    <w:rsid w:val="000D4BF4"/>
    <w:rsid w:val="001171BA"/>
    <w:rsid w:val="00117EEE"/>
    <w:rsid w:val="00117F3B"/>
    <w:rsid w:val="00136A37"/>
    <w:rsid w:val="00146F0F"/>
    <w:rsid w:val="00154FDF"/>
    <w:rsid w:val="001556B1"/>
    <w:rsid w:val="00164320"/>
    <w:rsid w:val="00170578"/>
    <w:rsid w:val="00180D61"/>
    <w:rsid w:val="001A5BF3"/>
    <w:rsid w:val="001C202B"/>
    <w:rsid w:val="001D7F85"/>
    <w:rsid w:val="001F22FE"/>
    <w:rsid w:val="00210E17"/>
    <w:rsid w:val="00255A9A"/>
    <w:rsid w:val="00273C0D"/>
    <w:rsid w:val="00275C12"/>
    <w:rsid w:val="00283781"/>
    <w:rsid w:val="00283F27"/>
    <w:rsid w:val="00284EC9"/>
    <w:rsid w:val="00296773"/>
    <w:rsid w:val="002A0879"/>
    <w:rsid w:val="002C253E"/>
    <w:rsid w:val="002C4875"/>
    <w:rsid w:val="002C6564"/>
    <w:rsid w:val="002D2BCB"/>
    <w:rsid w:val="002D4D2E"/>
    <w:rsid w:val="002D52C7"/>
    <w:rsid w:val="002E05F0"/>
    <w:rsid w:val="002E1EC3"/>
    <w:rsid w:val="002E5F5B"/>
    <w:rsid w:val="002F52CE"/>
    <w:rsid w:val="00307D77"/>
    <w:rsid w:val="00321700"/>
    <w:rsid w:val="00331598"/>
    <w:rsid w:val="0033197F"/>
    <w:rsid w:val="003403F9"/>
    <w:rsid w:val="0038218C"/>
    <w:rsid w:val="003826C0"/>
    <w:rsid w:val="003A6547"/>
    <w:rsid w:val="003B284E"/>
    <w:rsid w:val="003C3330"/>
    <w:rsid w:val="003D2C20"/>
    <w:rsid w:val="003E0EE2"/>
    <w:rsid w:val="003F10AC"/>
    <w:rsid w:val="00445E2D"/>
    <w:rsid w:val="004463F8"/>
    <w:rsid w:val="004568E2"/>
    <w:rsid w:val="00474D5F"/>
    <w:rsid w:val="00474DBA"/>
    <w:rsid w:val="00496BA9"/>
    <w:rsid w:val="004A2E47"/>
    <w:rsid w:val="004A74D9"/>
    <w:rsid w:val="004D0762"/>
    <w:rsid w:val="004D43EC"/>
    <w:rsid w:val="005054E8"/>
    <w:rsid w:val="00505DB0"/>
    <w:rsid w:val="00506DAA"/>
    <w:rsid w:val="00535445"/>
    <w:rsid w:val="005637D3"/>
    <w:rsid w:val="00594DF3"/>
    <w:rsid w:val="00595400"/>
    <w:rsid w:val="005A1947"/>
    <w:rsid w:val="005A239E"/>
    <w:rsid w:val="005A36D4"/>
    <w:rsid w:val="005B409D"/>
    <w:rsid w:val="005C3D7D"/>
    <w:rsid w:val="005D02BC"/>
    <w:rsid w:val="005E00AF"/>
    <w:rsid w:val="005F39D6"/>
    <w:rsid w:val="00606CCF"/>
    <w:rsid w:val="00623F98"/>
    <w:rsid w:val="00627AAE"/>
    <w:rsid w:val="006357FD"/>
    <w:rsid w:val="006370FB"/>
    <w:rsid w:val="0064159B"/>
    <w:rsid w:val="006451F2"/>
    <w:rsid w:val="006738D9"/>
    <w:rsid w:val="00673E6A"/>
    <w:rsid w:val="006A4E7E"/>
    <w:rsid w:val="006A6232"/>
    <w:rsid w:val="006C262B"/>
    <w:rsid w:val="006C799A"/>
    <w:rsid w:val="006E276E"/>
    <w:rsid w:val="006F1686"/>
    <w:rsid w:val="00705F01"/>
    <w:rsid w:val="00730AE8"/>
    <w:rsid w:val="00744C28"/>
    <w:rsid w:val="00761E7C"/>
    <w:rsid w:val="00773153"/>
    <w:rsid w:val="0078623F"/>
    <w:rsid w:val="00790F5A"/>
    <w:rsid w:val="007964EB"/>
    <w:rsid w:val="0079653E"/>
    <w:rsid w:val="007F34F1"/>
    <w:rsid w:val="007F5C92"/>
    <w:rsid w:val="007F6ACF"/>
    <w:rsid w:val="00803F5A"/>
    <w:rsid w:val="0081123F"/>
    <w:rsid w:val="00832AA3"/>
    <w:rsid w:val="0083581D"/>
    <w:rsid w:val="00843EEE"/>
    <w:rsid w:val="0084554B"/>
    <w:rsid w:val="008961E5"/>
    <w:rsid w:val="008A2ABF"/>
    <w:rsid w:val="008C0039"/>
    <w:rsid w:val="008C1884"/>
    <w:rsid w:val="008D37E6"/>
    <w:rsid w:val="008D3B11"/>
    <w:rsid w:val="008E5807"/>
    <w:rsid w:val="008F4930"/>
    <w:rsid w:val="008F66B3"/>
    <w:rsid w:val="009319DD"/>
    <w:rsid w:val="00934E33"/>
    <w:rsid w:val="00942608"/>
    <w:rsid w:val="009475CC"/>
    <w:rsid w:val="009574D8"/>
    <w:rsid w:val="009769FF"/>
    <w:rsid w:val="009A3451"/>
    <w:rsid w:val="009E795D"/>
    <w:rsid w:val="009F6CC6"/>
    <w:rsid w:val="00A21559"/>
    <w:rsid w:val="00A27375"/>
    <w:rsid w:val="00A4418B"/>
    <w:rsid w:val="00A74421"/>
    <w:rsid w:val="00A92A3D"/>
    <w:rsid w:val="00AA1FAE"/>
    <w:rsid w:val="00AB6C94"/>
    <w:rsid w:val="00AB6FBF"/>
    <w:rsid w:val="00AB7719"/>
    <w:rsid w:val="00AF0DE6"/>
    <w:rsid w:val="00B04809"/>
    <w:rsid w:val="00B11E0C"/>
    <w:rsid w:val="00B323E2"/>
    <w:rsid w:val="00B349AB"/>
    <w:rsid w:val="00B45CEE"/>
    <w:rsid w:val="00B5260E"/>
    <w:rsid w:val="00B551B7"/>
    <w:rsid w:val="00B556BB"/>
    <w:rsid w:val="00B56840"/>
    <w:rsid w:val="00B575E3"/>
    <w:rsid w:val="00B7363C"/>
    <w:rsid w:val="00B84D9A"/>
    <w:rsid w:val="00BA1C60"/>
    <w:rsid w:val="00BA44E5"/>
    <w:rsid w:val="00BB7B04"/>
    <w:rsid w:val="00BC1F49"/>
    <w:rsid w:val="00BC4CE3"/>
    <w:rsid w:val="00BC6139"/>
    <w:rsid w:val="00BE4E35"/>
    <w:rsid w:val="00BF2C18"/>
    <w:rsid w:val="00C23C91"/>
    <w:rsid w:val="00C7055D"/>
    <w:rsid w:val="00C71FFE"/>
    <w:rsid w:val="00C82F9E"/>
    <w:rsid w:val="00C87025"/>
    <w:rsid w:val="00CD1DF0"/>
    <w:rsid w:val="00CD2BB9"/>
    <w:rsid w:val="00CE3C2B"/>
    <w:rsid w:val="00CE6AE0"/>
    <w:rsid w:val="00CF59E3"/>
    <w:rsid w:val="00CF7B79"/>
    <w:rsid w:val="00D104C0"/>
    <w:rsid w:val="00D156C8"/>
    <w:rsid w:val="00D40233"/>
    <w:rsid w:val="00D4548E"/>
    <w:rsid w:val="00D52337"/>
    <w:rsid w:val="00D571B8"/>
    <w:rsid w:val="00D5797C"/>
    <w:rsid w:val="00D62F1F"/>
    <w:rsid w:val="00D71788"/>
    <w:rsid w:val="00DC498D"/>
    <w:rsid w:val="00E06858"/>
    <w:rsid w:val="00E11FF8"/>
    <w:rsid w:val="00E44286"/>
    <w:rsid w:val="00E6024A"/>
    <w:rsid w:val="00E62FC9"/>
    <w:rsid w:val="00E63B76"/>
    <w:rsid w:val="00E964BC"/>
    <w:rsid w:val="00EB1BC7"/>
    <w:rsid w:val="00EC411E"/>
    <w:rsid w:val="00EC48B5"/>
    <w:rsid w:val="00EE6669"/>
    <w:rsid w:val="00EF57F6"/>
    <w:rsid w:val="00EF7199"/>
    <w:rsid w:val="00F12504"/>
    <w:rsid w:val="00F257FF"/>
    <w:rsid w:val="00F2587E"/>
    <w:rsid w:val="00F32971"/>
    <w:rsid w:val="00F454AD"/>
    <w:rsid w:val="00F500FE"/>
    <w:rsid w:val="00F51A90"/>
    <w:rsid w:val="00F60D5D"/>
    <w:rsid w:val="00F6335B"/>
    <w:rsid w:val="00F66C99"/>
    <w:rsid w:val="00F71130"/>
    <w:rsid w:val="00F72D8F"/>
    <w:rsid w:val="00FC21B3"/>
    <w:rsid w:val="00FE722C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CCB8"/>
  <w15:chartTrackingRefBased/>
  <w15:docId w15:val="{5638F27F-9A88-4253-8EC8-3EA0EB8F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0A2CC6"/>
    <w:pPr>
      <w:widowControl w:val="0"/>
      <w:autoSpaceDE w:val="0"/>
      <w:autoSpaceDN w:val="0"/>
      <w:spacing w:before="22"/>
      <w:ind w:left="1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A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0A2CC6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aliases w:val="Char"/>
    <w:uiPriority w:val="1"/>
    <w:unhideWhenUsed/>
    <w:qFormat/>
    <w:rsid w:val="000A2CC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2CC6"/>
    <w:rPr>
      <w:b/>
      <w:bCs/>
    </w:rPr>
  </w:style>
  <w:style w:type="paragraph" w:styleId="ListParagraph">
    <w:name w:val="List Paragraph"/>
    <w:aliases w:val="Indented Paragraph,Bullet 1,Use Case List Paragraph,b1,Bullet for no #'s,B1,Bullet Level 2 dot,Bullets,list1,List Paragraph Char Char,Number_1,Normal Sentence,Colorful List - Accent 11,ListPar1,new,SGLText List Paragraph,List Paragraph2,l"/>
    <w:basedOn w:val="Normal"/>
    <w:link w:val="ListParagraphChar"/>
    <w:uiPriority w:val="34"/>
    <w:qFormat/>
    <w:rsid w:val="004D4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1 Char,List Paragraph Char Char Char,Number_1 Char,Normal Sentence Char,ListPar1 Char"/>
    <w:link w:val="ListParagraph"/>
    <w:uiPriority w:val="34"/>
    <w:qFormat/>
    <w:locked/>
    <w:rsid w:val="001D7F85"/>
  </w:style>
  <w:style w:type="character" w:customStyle="1" w:styleId="Heading1Char">
    <w:name w:val="Heading 1 Char"/>
    <w:basedOn w:val="DefaultParagraphFont"/>
    <w:link w:val="Heading1"/>
    <w:uiPriority w:val="9"/>
    <w:rsid w:val="00255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255A9A"/>
    <w:pPr>
      <w:widowControl w:val="0"/>
      <w:tabs>
        <w:tab w:val="left" w:pos="720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locked/>
    <w:rsid w:val="00255A9A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255A9A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55A9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NormalArial">
    <w:name w:val="Normal + Arial"/>
    <w:aliases w:val="11 pt,Bold"/>
    <w:basedOn w:val="Normal"/>
    <w:rsid w:val="00255A9A"/>
    <w:pPr>
      <w:autoSpaceDE w:val="0"/>
      <w:autoSpaceDN w:val="0"/>
    </w:pPr>
    <w:rPr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69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C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4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ndasairishitha1@gmail.com|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FC9E-B3C9-4BA0-B4E1-A18D828D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4268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shin chan</cp:lastModifiedBy>
  <cp:revision>2</cp:revision>
  <dcterms:created xsi:type="dcterms:W3CDTF">2025-07-21T21:11:00Z</dcterms:created>
  <dcterms:modified xsi:type="dcterms:W3CDTF">2025-07-21T21:11:00Z</dcterms:modified>
</cp:coreProperties>
</file>